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2D5" w:rsidRDefault="000F5E49" w:rsidP="005D22D5">
      <w:pPr>
        <w:pStyle w:val="a3"/>
        <w:ind w:left="2832"/>
        <w:rPr>
          <w:b/>
          <w:szCs w:val="28"/>
        </w:rPr>
      </w:pPr>
      <w:r>
        <w:rPr>
          <w:b/>
          <w:szCs w:val="28"/>
        </w:rPr>
        <w:t xml:space="preserve">   </w:t>
      </w:r>
      <w:r w:rsidR="005D22D5">
        <w:rPr>
          <w:b/>
          <w:szCs w:val="28"/>
        </w:rPr>
        <w:t>СОВЕТ  ДЕПУТАТОВ</w:t>
      </w:r>
    </w:p>
    <w:p w:rsidR="005D22D5" w:rsidRDefault="005D22D5" w:rsidP="005D22D5">
      <w:pPr>
        <w:pStyle w:val="a3"/>
        <w:jc w:val="center"/>
        <w:rPr>
          <w:b/>
          <w:szCs w:val="28"/>
        </w:rPr>
      </w:pPr>
      <w:r>
        <w:rPr>
          <w:b/>
          <w:szCs w:val="28"/>
        </w:rPr>
        <w:t>КОНСТАНТИНОВСКОГО   СЕЛЬСОВЕТА</w:t>
      </w:r>
    </w:p>
    <w:p w:rsidR="005D22D5" w:rsidRDefault="005D22D5" w:rsidP="005D22D5">
      <w:pPr>
        <w:pStyle w:val="a3"/>
        <w:jc w:val="center"/>
        <w:rPr>
          <w:b/>
          <w:szCs w:val="28"/>
        </w:rPr>
      </w:pPr>
      <w:r>
        <w:rPr>
          <w:b/>
          <w:szCs w:val="28"/>
        </w:rPr>
        <w:t>ТАТАРСКОГО  РАЙОНА  НОВОСИБИРСКОЙ ОБЛАСТИ</w:t>
      </w:r>
    </w:p>
    <w:p w:rsidR="005D22D5" w:rsidRDefault="005D22D5" w:rsidP="005D22D5">
      <w:pPr>
        <w:jc w:val="center"/>
        <w:rPr>
          <w:rFonts w:eastAsia="Calibri"/>
          <w:b/>
          <w:sz w:val="28"/>
          <w:szCs w:val="28"/>
        </w:rPr>
      </w:pPr>
      <w:r>
        <w:rPr>
          <w:b/>
          <w:sz w:val="28"/>
          <w:szCs w:val="28"/>
        </w:rPr>
        <w:t xml:space="preserve">ШЕСТОГО   </w:t>
      </w:r>
      <w:r>
        <w:rPr>
          <w:rFonts w:eastAsia="Calibri"/>
          <w:b/>
          <w:sz w:val="28"/>
          <w:szCs w:val="28"/>
        </w:rPr>
        <w:t>СОЗЫВА</w:t>
      </w:r>
    </w:p>
    <w:p w:rsidR="000F5E49" w:rsidRDefault="000F5E49" w:rsidP="005D22D5">
      <w:pPr>
        <w:jc w:val="center"/>
        <w:rPr>
          <w:b/>
          <w:bCs/>
        </w:rPr>
      </w:pPr>
    </w:p>
    <w:p w:rsidR="005D22D5" w:rsidRDefault="005D22D5" w:rsidP="005D22D5">
      <w:pPr>
        <w:pStyle w:val="a3"/>
        <w:ind w:left="3540"/>
        <w:rPr>
          <w:b/>
          <w:szCs w:val="28"/>
        </w:rPr>
      </w:pPr>
      <w:r>
        <w:rPr>
          <w:b/>
          <w:szCs w:val="28"/>
        </w:rPr>
        <w:t xml:space="preserve">     РЕШЕНИЕ</w:t>
      </w:r>
    </w:p>
    <w:p w:rsidR="005D22D5" w:rsidRDefault="005D22D5" w:rsidP="005D22D5">
      <w:pPr>
        <w:pStyle w:val="a3"/>
        <w:rPr>
          <w:b/>
          <w:szCs w:val="28"/>
        </w:rPr>
      </w:pPr>
      <w:r>
        <w:rPr>
          <w:b/>
          <w:szCs w:val="28"/>
        </w:rPr>
        <w:t xml:space="preserve">                                               (</w:t>
      </w:r>
      <w:r w:rsidR="004D7684">
        <w:rPr>
          <w:b/>
          <w:szCs w:val="28"/>
        </w:rPr>
        <w:t>6</w:t>
      </w:r>
      <w:r w:rsidR="000F5E49">
        <w:rPr>
          <w:b/>
          <w:szCs w:val="28"/>
        </w:rPr>
        <w:t xml:space="preserve"> </w:t>
      </w:r>
      <w:proofErr w:type="gramStart"/>
      <w:r w:rsidR="000F5E49">
        <w:rPr>
          <w:b/>
          <w:szCs w:val="28"/>
        </w:rPr>
        <w:t>внеочередной</w:t>
      </w:r>
      <w:r>
        <w:rPr>
          <w:b/>
          <w:szCs w:val="28"/>
        </w:rPr>
        <w:t xml:space="preserve">  сессии</w:t>
      </w:r>
      <w:proofErr w:type="gramEnd"/>
      <w:r>
        <w:rPr>
          <w:b/>
          <w:szCs w:val="28"/>
        </w:rPr>
        <w:t>)</w:t>
      </w:r>
    </w:p>
    <w:p w:rsidR="000F5E49" w:rsidRDefault="000F5E49" w:rsidP="005D22D5">
      <w:pPr>
        <w:pStyle w:val="a3"/>
        <w:rPr>
          <w:b/>
          <w:szCs w:val="28"/>
        </w:rPr>
      </w:pPr>
    </w:p>
    <w:p w:rsidR="005D22D5" w:rsidRPr="004D7684" w:rsidRDefault="005D22D5" w:rsidP="005D22D5">
      <w:pPr>
        <w:rPr>
          <w:b/>
        </w:rPr>
      </w:pPr>
      <w:r>
        <w:rPr>
          <w:color w:val="FF0000"/>
        </w:rPr>
        <w:t xml:space="preserve">            </w:t>
      </w:r>
      <w:r w:rsidRPr="00054F18">
        <w:rPr>
          <w:color w:val="FF0000"/>
        </w:rPr>
        <w:t xml:space="preserve">  </w:t>
      </w:r>
      <w:r w:rsidR="004D7684" w:rsidRPr="004D7684">
        <w:rPr>
          <w:b/>
        </w:rPr>
        <w:t>от 22</w:t>
      </w:r>
      <w:r w:rsidR="00F43DBE" w:rsidRPr="004D7684">
        <w:rPr>
          <w:b/>
        </w:rPr>
        <w:t>.0</w:t>
      </w:r>
      <w:r w:rsidR="004D7684" w:rsidRPr="004D7684">
        <w:rPr>
          <w:b/>
        </w:rPr>
        <w:t>4</w:t>
      </w:r>
      <w:r w:rsidR="000F5E49" w:rsidRPr="004D7684">
        <w:rPr>
          <w:b/>
        </w:rPr>
        <w:t>.</w:t>
      </w:r>
      <w:r w:rsidR="004D7684" w:rsidRPr="004D7684">
        <w:rPr>
          <w:b/>
        </w:rPr>
        <w:t>2024</w:t>
      </w:r>
      <w:r w:rsidRPr="004D7684">
        <w:rPr>
          <w:b/>
        </w:rPr>
        <w:t xml:space="preserve"> г.</w:t>
      </w:r>
      <w:r w:rsidRPr="004D7684">
        <w:rPr>
          <w:b/>
        </w:rPr>
        <w:tab/>
        <w:t xml:space="preserve">          с. Константиновка</w:t>
      </w:r>
      <w:r w:rsidRPr="004D7684">
        <w:rPr>
          <w:b/>
        </w:rPr>
        <w:tab/>
        <w:t xml:space="preserve">                    </w:t>
      </w:r>
      <w:r w:rsidR="000F5E49" w:rsidRPr="004D7684">
        <w:rPr>
          <w:b/>
        </w:rPr>
        <w:t xml:space="preserve"> </w:t>
      </w:r>
      <w:r w:rsidR="004D7684" w:rsidRPr="004D7684">
        <w:rPr>
          <w:b/>
        </w:rPr>
        <w:t xml:space="preserve">                            № 11</w:t>
      </w:r>
    </w:p>
    <w:p w:rsidR="005D22D5" w:rsidRPr="004D7684" w:rsidRDefault="005D22D5" w:rsidP="005D22D5">
      <w:pPr>
        <w:rPr>
          <w:b/>
          <w:bCs/>
        </w:rPr>
      </w:pPr>
    </w:p>
    <w:p w:rsidR="005D22D5" w:rsidRPr="008D6925" w:rsidRDefault="005D22D5" w:rsidP="00F43DBE">
      <w:pPr>
        <w:jc w:val="center"/>
        <w:rPr>
          <w:b/>
          <w:bCs/>
          <w:color w:val="000000"/>
        </w:rPr>
      </w:pPr>
      <w:r>
        <w:rPr>
          <w:b/>
          <w:bCs/>
          <w:color w:val="000000"/>
        </w:rPr>
        <w:t>О внесение изменений в решение седьмой внеочередной   сессии шестого созыва совета депутатов Константиновского сельсовета Татарского района Новосибирской области от 28.09.2021г. № 20 «</w:t>
      </w:r>
      <w:r w:rsidRPr="008D6925">
        <w:rPr>
          <w:b/>
          <w:bCs/>
          <w:color w:val="000000"/>
        </w:rPr>
        <w:t>Об утверждении Положения о муниципальном жилищном контроле</w:t>
      </w:r>
    </w:p>
    <w:p w:rsidR="005D22D5" w:rsidRDefault="005D22D5" w:rsidP="00F43DBE">
      <w:pPr>
        <w:jc w:val="center"/>
        <w:rPr>
          <w:b/>
          <w:bCs/>
          <w:color w:val="000000"/>
        </w:rPr>
      </w:pPr>
      <w:r w:rsidRPr="008D6925">
        <w:rPr>
          <w:b/>
          <w:bCs/>
          <w:color w:val="000000"/>
        </w:rPr>
        <w:t>на территории Константиновского сельсовета Татарско</w:t>
      </w:r>
      <w:r>
        <w:rPr>
          <w:b/>
          <w:bCs/>
          <w:color w:val="000000"/>
        </w:rPr>
        <w:t>го района Новосибирской области»</w:t>
      </w:r>
    </w:p>
    <w:p w:rsidR="005D22D5" w:rsidRDefault="00054F18" w:rsidP="005D22D5">
      <w:pPr>
        <w:jc w:val="both"/>
        <w:rPr>
          <w:color w:val="000000"/>
        </w:rPr>
      </w:pPr>
      <w:r>
        <w:rPr>
          <w:color w:val="000000"/>
        </w:rPr>
        <w:t>В соответствии с ч. 4, п. 12 ч. 1 ст.</w:t>
      </w:r>
      <w:r w:rsidR="005D22D5" w:rsidRPr="008D6925">
        <w:rPr>
          <w:color w:val="000000"/>
        </w:rPr>
        <w:t xml:space="preserve">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Константиновского сельского поселения Татарского муниципального района Новосибирской области, Совет депутатов Константиновского сельсовета Татарского района Новосибирской области </w:t>
      </w:r>
    </w:p>
    <w:p w:rsidR="005D22D5" w:rsidRDefault="005D22D5" w:rsidP="005D22D5">
      <w:pPr>
        <w:jc w:val="both"/>
        <w:rPr>
          <w:color w:val="000000"/>
        </w:rPr>
      </w:pPr>
      <w:r>
        <w:rPr>
          <w:color w:val="000000"/>
        </w:rPr>
        <w:t>РЕШИЛ</w:t>
      </w:r>
      <w:r>
        <w:t>:</w:t>
      </w:r>
    </w:p>
    <w:p w:rsidR="005D22D5" w:rsidRPr="008D6925" w:rsidRDefault="005D22D5" w:rsidP="005D22D5">
      <w:pPr>
        <w:rPr>
          <w:bCs/>
          <w:color w:val="000000"/>
        </w:rPr>
      </w:pPr>
      <w:r>
        <w:t xml:space="preserve">1. </w:t>
      </w:r>
      <w:proofErr w:type="gramStart"/>
      <w:r>
        <w:t>Внести  изменение</w:t>
      </w:r>
      <w:proofErr w:type="gramEnd"/>
      <w:r>
        <w:t xml:space="preserve"> в решение седьмой внеочередной  сессии шестого созыва совета депутатов Константиновского сельсовета Татарского района Новосибирской области от 28.09.2021г. № 20 «</w:t>
      </w:r>
      <w:r w:rsidRPr="008D6925">
        <w:rPr>
          <w:bCs/>
          <w:color w:val="000000"/>
        </w:rPr>
        <w:t xml:space="preserve">Об утверждении Положения о муниципальном жилищном контроле </w:t>
      </w:r>
    </w:p>
    <w:p w:rsidR="005D22D5" w:rsidRDefault="005D22D5" w:rsidP="005D22D5">
      <w:pPr>
        <w:rPr>
          <w:bCs/>
          <w:color w:val="000000"/>
        </w:rPr>
      </w:pPr>
      <w:r w:rsidRPr="008D6925">
        <w:rPr>
          <w:bCs/>
          <w:color w:val="000000"/>
        </w:rPr>
        <w:t>на территории Константиновского сельсовета Татарского района Новосибирской области»</w:t>
      </w:r>
    </w:p>
    <w:p w:rsidR="004D7684" w:rsidRDefault="004D7684" w:rsidP="004D7684">
      <w:pPr>
        <w:pStyle w:val="ac"/>
        <w:numPr>
          <w:ilvl w:val="1"/>
          <w:numId w:val="1"/>
        </w:numPr>
      </w:pPr>
      <w:r>
        <w:t>Пункт 1.</w:t>
      </w:r>
      <w:r w:rsidR="00054F18">
        <w:t xml:space="preserve">2. </w:t>
      </w:r>
      <w:r>
        <w:t>изложить в следующей редакции:</w:t>
      </w:r>
      <w:r w:rsidRPr="004D7684">
        <w:t xml:space="preserve"> </w:t>
      </w:r>
      <w:r>
        <w:t>«</w:t>
      </w:r>
      <w:r w:rsidRPr="004D7684">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w:t>
      </w:r>
      <w:proofErr w:type="gramStart"/>
      <w:r w:rsidRPr="004D7684">
        <w:t>фонда :</w:t>
      </w:r>
      <w:proofErr w:type="gramEnd"/>
      <w:r>
        <w:t>»</w:t>
      </w:r>
    </w:p>
    <w:p w:rsidR="00054F18" w:rsidRPr="00026792" w:rsidRDefault="004D7684" w:rsidP="004D7684">
      <w:pPr>
        <w:pStyle w:val="ac"/>
        <w:numPr>
          <w:ilvl w:val="1"/>
          <w:numId w:val="1"/>
        </w:numPr>
      </w:pPr>
      <w:r>
        <w:t xml:space="preserve">Пункт 1.2 </w:t>
      </w:r>
      <w:r w:rsidR="00054F18">
        <w:t>дополнить абзацем 12 следующего содержания</w:t>
      </w:r>
      <w:r w:rsidR="00054F18" w:rsidRPr="00026792">
        <w:t>:</w:t>
      </w:r>
    </w:p>
    <w:p w:rsidR="00054F18" w:rsidRDefault="00054F18" w:rsidP="00054F18">
      <w:pPr>
        <w:pStyle w:val="ConsPlusNormal"/>
        <w:ind w:firstLine="0"/>
        <w:rPr>
          <w:rFonts w:ascii="Times New Roman" w:hAnsi="Times New Roman" w:cs="Times New Roman"/>
          <w:sz w:val="24"/>
          <w:szCs w:val="24"/>
        </w:rPr>
      </w:pPr>
      <w:r w:rsidRPr="005A7E58">
        <w:rPr>
          <w:rFonts w:ascii="Times New Roman" w:hAnsi="Times New Roman" w:cs="Times New Roman"/>
          <w:sz w:val="24"/>
          <w:szCs w:val="24"/>
        </w:rPr>
        <w:t>«соблюдение юридическими лицами, индивидуальными предпринимателями и гражданами обязательных требований к безопасной эксплуатации и техническому обслуживанию внутридомового и (или) внутриквартирного газового оборудования»</w:t>
      </w:r>
    </w:p>
    <w:p w:rsidR="00054F18" w:rsidRPr="00C67FF3" w:rsidRDefault="00054F18" w:rsidP="00054F18">
      <w:pPr>
        <w:pStyle w:val="ConsPlusNormal"/>
        <w:ind w:firstLine="0"/>
        <w:rPr>
          <w:rFonts w:ascii="Times New Roman" w:hAnsi="Times New Roman" w:cs="Times New Roman"/>
          <w:sz w:val="24"/>
          <w:szCs w:val="24"/>
        </w:rPr>
      </w:pPr>
    </w:p>
    <w:p w:rsidR="005D22D5" w:rsidRPr="00F43DBE" w:rsidRDefault="005D22D5" w:rsidP="00F43DBE">
      <w:pPr>
        <w:pStyle w:val="ConsPlusNormal"/>
        <w:ind w:firstLine="0"/>
        <w:rPr>
          <w:rFonts w:ascii="Times New Roman" w:hAnsi="Times New Roman" w:cs="Times New Roman"/>
          <w:sz w:val="24"/>
          <w:szCs w:val="24"/>
        </w:rPr>
      </w:pPr>
      <w:r w:rsidRPr="00F43DBE">
        <w:rPr>
          <w:rFonts w:ascii="Times New Roman" w:hAnsi="Times New Roman" w:cs="Times New Roman"/>
          <w:sz w:val="24"/>
          <w:szCs w:val="24"/>
        </w:rPr>
        <w:t xml:space="preserve">2. Настоящее решение подлежит официальному опубликованию (обнародованию) в </w:t>
      </w:r>
      <w:proofErr w:type="gramStart"/>
      <w:r w:rsidRPr="00F43DBE">
        <w:rPr>
          <w:rFonts w:ascii="Times New Roman" w:hAnsi="Times New Roman" w:cs="Times New Roman"/>
          <w:sz w:val="24"/>
          <w:szCs w:val="24"/>
        </w:rPr>
        <w:t>газете  «</w:t>
      </w:r>
      <w:proofErr w:type="gramEnd"/>
      <w:r w:rsidRPr="00F43DBE">
        <w:rPr>
          <w:rFonts w:ascii="Times New Roman" w:hAnsi="Times New Roman" w:cs="Times New Roman"/>
          <w:sz w:val="24"/>
          <w:szCs w:val="24"/>
        </w:rPr>
        <w:t>Константиновский  вестник» и размещению на сайте администрации в сети Интернет.</w:t>
      </w:r>
    </w:p>
    <w:p w:rsidR="005D22D5" w:rsidRDefault="005D22D5" w:rsidP="005D22D5">
      <w:pPr>
        <w:pStyle w:val="a3"/>
        <w:rPr>
          <w:sz w:val="24"/>
          <w:szCs w:val="24"/>
        </w:rPr>
      </w:pPr>
    </w:p>
    <w:p w:rsidR="005D22D5" w:rsidRDefault="005D22D5" w:rsidP="005D22D5">
      <w:pPr>
        <w:pStyle w:val="a3"/>
        <w:rPr>
          <w:sz w:val="24"/>
          <w:szCs w:val="24"/>
        </w:rPr>
      </w:pPr>
      <w:r>
        <w:rPr>
          <w:sz w:val="24"/>
          <w:szCs w:val="24"/>
        </w:rPr>
        <w:t xml:space="preserve">Председатель Совета депутатов </w:t>
      </w:r>
    </w:p>
    <w:p w:rsidR="005D22D5" w:rsidRDefault="005D22D5" w:rsidP="005D22D5">
      <w:pPr>
        <w:pStyle w:val="a3"/>
        <w:rPr>
          <w:sz w:val="24"/>
          <w:szCs w:val="24"/>
        </w:rPr>
      </w:pPr>
      <w:r>
        <w:rPr>
          <w:sz w:val="24"/>
          <w:szCs w:val="24"/>
        </w:rPr>
        <w:t xml:space="preserve">Константиновского сельсовета </w:t>
      </w:r>
    </w:p>
    <w:p w:rsidR="005D22D5" w:rsidRDefault="005D22D5" w:rsidP="005D22D5">
      <w:pPr>
        <w:pStyle w:val="a3"/>
        <w:rPr>
          <w:sz w:val="24"/>
          <w:szCs w:val="24"/>
        </w:rPr>
      </w:pPr>
      <w:r>
        <w:rPr>
          <w:sz w:val="24"/>
          <w:szCs w:val="24"/>
        </w:rPr>
        <w:t xml:space="preserve">Татарского района Новосибирской области                            </w:t>
      </w:r>
      <w:r>
        <w:rPr>
          <w:sz w:val="24"/>
          <w:szCs w:val="24"/>
        </w:rPr>
        <w:tab/>
        <w:t xml:space="preserve">                         В.И. Карцев</w:t>
      </w:r>
    </w:p>
    <w:p w:rsidR="005D22D5" w:rsidRDefault="005D22D5" w:rsidP="005D22D5">
      <w:pPr>
        <w:pStyle w:val="a3"/>
        <w:rPr>
          <w:sz w:val="24"/>
          <w:szCs w:val="24"/>
        </w:rPr>
      </w:pPr>
    </w:p>
    <w:p w:rsidR="005D22D5" w:rsidRDefault="005D22D5" w:rsidP="005D22D5">
      <w:pPr>
        <w:pStyle w:val="a3"/>
        <w:rPr>
          <w:rFonts w:eastAsia="Times New Roman"/>
          <w:sz w:val="24"/>
          <w:szCs w:val="24"/>
        </w:rPr>
      </w:pPr>
      <w:r>
        <w:rPr>
          <w:rFonts w:eastAsia="Times New Roman"/>
          <w:sz w:val="24"/>
          <w:szCs w:val="24"/>
        </w:rPr>
        <w:t>Глава Константиновского сельсовета</w:t>
      </w:r>
    </w:p>
    <w:p w:rsidR="005D22D5" w:rsidRDefault="005D22D5" w:rsidP="005D22D5">
      <w:pPr>
        <w:pStyle w:val="a3"/>
        <w:rPr>
          <w:rFonts w:eastAsia="Times New Roman"/>
          <w:sz w:val="24"/>
          <w:szCs w:val="24"/>
        </w:rPr>
      </w:pPr>
      <w:r>
        <w:rPr>
          <w:sz w:val="24"/>
          <w:szCs w:val="24"/>
        </w:rPr>
        <w:t>Татарского района Новосибирской области</w:t>
      </w:r>
      <w:r>
        <w:rPr>
          <w:rFonts w:eastAsia="Times New Roman"/>
          <w:sz w:val="24"/>
          <w:szCs w:val="24"/>
        </w:rPr>
        <w:t xml:space="preserve">                                                         А.В. </w:t>
      </w:r>
      <w:proofErr w:type="spellStart"/>
      <w:r>
        <w:rPr>
          <w:rFonts w:eastAsia="Times New Roman"/>
          <w:sz w:val="24"/>
          <w:szCs w:val="24"/>
        </w:rPr>
        <w:t>Байбара</w:t>
      </w:r>
      <w:proofErr w:type="spellEnd"/>
    </w:p>
    <w:p w:rsidR="005D22D5" w:rsidRDefault="005D22D5" w:rsidP="005D22D5">
      <w:pPr>
        <w:shd w:val="clear" w:color="auto" w:fill="FFFFFF"/>
        <w:ind w:left="125"/>
        <w:jc w:val="right"/>
        <w:rPr>
          <w:b/>
          <w:bCs/>
          <w:spacing w:val="-34"/>
        </w:rPr>
      </w:pPr>
    </w:p>
    <w:p w:rsidR="00EE78A7" w:rsidRDefault="00EE78A7"/>
    <w:p w:rsidR="005D22D5" w:rsidRDefault="005D22D5"/>
    <w:p w:rsidR="005D22D5" w:rsidRDefault="005D22D5"/>
    <w:p w:rsidR="005D22D5" w:rsidRPr="002F567C" w:rsidRDefault="005D22D5" w:rsidP="00F43DBE">
      <w:pPr>
        <w:tabs>
          <w:tab w:val="num" w:pos="200"/>
        </w:tabs>
        <w:ind w:left="4536"/>
        <w:jc w:val="right"/>
        <w:outlineLvl w:val="0"/>
      </w:pPr>
      <w:r w:rsidRPr="002F567C">
        <w:lastRenderedPageBreak/>
        <w:t>УТВЕРЖДЕНО</w:t>
      </w:r>
    </w:p>
    <w:p w:rsidR="005D22D5" w:rsidRPr="002F567C" w:rsidRDefault="005D22D5" w:rsidP="00F43DBE">
      <w:pPr>
        <w:ind w:left="4536"/>
        <w:jc w:val="right"/>
        <w:rPr>
          <w:color w:val="000000"/>
        </w:rPr>
      </w:pPr>
      <w:r w:rsidRPr="002F567C">
        <w:rPr>
          <w:color w:val="000000"/>
        </w:rPr>
        <w:t xml:space="preserve">решением </w:t>
      </w:r>
      <w:r>
        <w:rPr>
          <w:b/>
          <w:bCs/>
          <w:color w:val="000000"/>
        </w:rPr>
        <w:t>Совета депутатов Константиновского сельсовета Татарского района Новосибирской области</w:t>
      </w:r>
    </w:p>
    <w:p w:rsidR="005D22D5" w:rsidRDefault="005D22D5" w:rsidP="00F43DBE">
      <w:pPr>
        <w:tabs>
          <w:tab w:val="num" w:pos="200"/>
        </w:tabs>
        <w:ind w:left="4536"/>
        <w:jc w:val="right"/>
        <w:outlineLvl w:val="0"/>
      </w:pPr>
      <w:r>
        <w:t>от  29.09.</w:t>
      </w:r>
      <w:r w:rsidRPr="002F567C">
        <w:t>2021 №</w:t>
      </w:r>
      <w:r>
        <w:t xml:space="preserve"> 20</w:t>
      </w:r>
    </w:p>
    <w:p w:rsidR="000F5E49" w:rsidRDefault="000F5E49" w:rsidP="00F43DBE">
      <w:pPr>
        <w:jc w:val="right"/>
      </w:pPr>
      <w:r>
        <w:t>с изменениями, внесенными решением Совета депутатов</w:t>
      </w:r>
    </w:p>
    <w:p w:rsidR="000F5E49" w:rsidRDefault="000F5E49" w:rsidP="00F43DBE">
      <w:pPr>
        <w:jc w:val="right"/>
      </w:pPr>
      <w:r>
        <w:t xml:space="preserve"> Константиновского сельсовета Татарского района </w:t>
      </w:r>
    </w:p>
    <w:p w:rsidR="000F5E49" w:rsidRDefault="000F5E49" w:rsidP="00F43DBE">
      <w:pPr>
        <w:jc w:val="right"/>
      </w:pPr>
      <w:r>
        <w:t>Новосибирской области десятой внеочередной сессии</w:t>
      </w:r>
    </w:p>
    <w:p w:rsidR="000F5E49" w:rsidRDefault="000F5E49" w:rsidP="00F43DBE">
      <w:pPr>
        <w:ind w:left="4536"/>
        <w:jc w:val="right"/>
      </w:pPr>
      <w:r>
        <w:t xml:space="preserve"> Шестого созыва от 15.12.2021г № 28</w:t>
      </w:r>
    </w:p>
    <w:p w:rsidR="00F43DBE" w:rsidRDefault="00F43DBE" w:rsidP="00F43DBE">
      <w:pPr>
        <w:jc w:val="right"/>
      </w:pPr>
      <w:r>
        <w:t>с изменениями, внесенными решением Совета депутатов</w:t>
      </w:r>
    </w:p>
    <w:p w:rsidR="00F43DBE" w:rsidRDefault="00F43DBE" w:rsidP="00F43DBE">
      <w:pPr>
        <w:jc w:val="right"/>
      </w:pPr>
      <w:r>
        <w:t xml:space="preserve"> Константиновского сельсовета Татарского района </w:t>
      </w:r>
    </w:p>
    <w:p w:rsidR="00F43DBE" w:rsidRDefault="00F43DBE" w:rsidP="00F43DBE">
      <w:pPr>
        <w:jc w:val="right"/>
      </w:pPr>
      <w:r>
        <w:t>Новосибирской области 2 внеочередной сессии</w:t>
      </w:r>
    </w:p>
    <w:p w:rsidR="00F43DBE" w:rsidRDefault="00F43DBE" w:rsidP="00F43DBE">
      <w:pPr>
        <w:ind w:left="4536"/>
        <w:jc w:val="right"/>
      </w:pPr>
      <w:r>
        <w:t xml:space="preserve"> шестого созыва от 17.03.2023 г № 5</w:t>
      </w:r>
    </w:p>
    <w:p w:rsidR="004D7684" w:rsidRPr="007377CB" w:rsidRDefault="004D7684" w:rsidP="004D7684">
      <w:pPr>
        <w:jc w:val="right"/>
      </w:pPr>
      <w:bookmarkStart w:id="0" w:name="_GoBack"/>
      <w:r w:rsidRPr="007377CB">
        <w:t>с изменениями, внесенными решением Совета депутатов</w:t>
      </w:r>
    </w:p>
    <w:p w:rsidR="004D7684" w:rsidRPr="007377CB" w:rsidRDefault="004D7684" w:rsidP="004D7684">
      <w:pPr>
        <w:jc w:val="right"/>
      </w:pPr>
      <w:r w:rsidRPr="007377CB">
        <w:t xml:space="preserve"> Константиновского сельсовета Татарского района </w:t>
      </w:r>
    </w:p>
    <w:p w:rsidR="004D7684" w:rsidRPr="007377CB" w:rsidRDefault="004D7684" w:rsidP="004D7684">
      <w:pPr>
        <w:jc w:val="right"/>
      </w:pPr>
      <w:r w:rsidRPr="007377CB">
        <w:t>Новосибирской области 6</w:t>
      </w:r>
      <w:r w:rsidRPr="007377CB">
        <w:t xml:space="preserve"> внеочередной сессии</w:t>
      </w:r>
    </w:p>
    <w:p w:rsidR="004D7684" w:rsidRPr="007377CB" w:rsidRDefault="004D7684" w:rsidP="004D7684">
      <w:pPr>
        <w:ind w:left="4536"/>
        <w:jc w:val="right"/>
      </w:pPr>
      <w:r w:rsidRPr="007377CB">
        <w:t xml:space="preserve"> шестого созыва от 22.04</w:t>
      </w:r>
      <w:r w:rsidRPr="007377CB">
        <w:t>.202</w:t>
      </w:r>
      <w:r w:rsidRPr="007377CB">
        <w:t>4</w:t>
      </w:r>
      <w:r w:rsidRPr="007377CB">
        <w:t xml:space="preserve"> г № </w:t>
      </w:r>
      <w:r w:rsidRPr="007377CB">
        <w:t>11</w:t>
      </w:r>
    </w:p>
    <w:bookmarkEnd w:id="0"/>
    <w:p w:rsidR="004D7684" w:rsidRDefault="004D7684" w:rsidP="00F43DBE">
      <w:pPr>
        <w:ind w:left="4536"/>
        <w:jc w:val="right"/>
      </w:pPr>
    </w:p>
    <w:p w:rsidR="00F43DBE" w:rsidRDefault="00F43DBE" w:rsidP="00F43DBE">
      <w:pPr>
        <w:ind w:left="4536"/>
        <w:jc w:val="center"/>
        <w:rPr>
          <w:i/>
          <w:iCs/>
          <w:color w:val="000000"/>
        </w:rPr>
      </w:pPr>
    </w:p>
    <w:p w:rsidR="00F43DBE" w:rsidRDefault="00F43DBE" w:rsidP="00F43DBE">
      <w:pPr>
        <w:ind w:left="4536"/>
        <w:jc w:val="right"/>
      </w:pPr>
    </w:p>
    <w:p w:rsidR="005D22D5" w:rsidRPr="002F567C" w:rsidRDefault="005D22D5" w:rsidP="00F43DBE">
      <w:pPr>
        <w:rPr>
          <w:color w:val="000000"/>
        </w:rPr>
      </w:pPr>
    </w:p>
    <w:p w:rsidR="005D22D5" w:rsidRDefault="005D22D5" w:rsidP="005D22D5">
      <w:pPr>
        <w:spacing w:line="360" w:lineRule="auto"/>
        <w:jc w:val="center"/>
        <w:rPr>
          <w:b/>
          <w:bCs/>
          <w:color w:val="000000"/>
        </w:rPr>
      </w:pPr>
      <w:r w:rsidRPr="002F567C">
        <w:rPr>
          <w:b/>
          <w:bCs/>
          <w:color w:val="000000"/>
        </w:rPr>
        <w:t xml:space="preserve">Положение о муниципальном жилищном контроле </w:t>
      </w:r>
    </w:p>
    <w:p w:rsidR="005D22D5" w:rsidRPr="002F567C" w:rsidRDefault="005D22D5" w:rsidP="005D22D5">
      <w:pPr>
        <w:jc w:val="center"/>
        <w:rPr>
          <w:b/>
          <w:i/>
          <w:iCs/>
        </w:rPr>
      </w:pPr>
      <w:r w:rsidRPr="002F567C">
        <w:rPr>
          <w:b/>
          <w:bCs/>
          <w:color w:val="000000"/>
        </w:rPr>
        <w:t xml:space="preserve">на территории </w:t>
      </w:r>
      <w:r>
        <w:rPr>
          <w:b/>
          <w:color w:val="000000"/>
        </w:rPr>
        <w:t>Константиновского</w:t>
      </w:r>
      <w:r w:rsidRPr="002F567C">
        <w:rPr>
          <w:b/>
          <w:color w:val="000000"/>
        </w:rPr>
        <w:t xml:space="preserve"> сельсовета Татарского района Новосибирской области</w:t>
      </w:r>
    </w:p>
    <w:p w:rsidR="005D22D5" w:rsidRPr="002F567C" w:rsidRDefault="005D22D5" w:rsidP="00F43DBE">
      <w:pPr>
        <w:spacing w:line="360" w:lineRule="auto"/>
      </w:pPr>
    </w:p>
    <w:p w:rsidR="005D22D5" w:rsidRPr="002F567C" w:rsidRDefault="005D22D5" w:rsidP="005D22D5">
      <w:pPr>
        <w:pStyle w:val="ConsPlusNormal"/>
        <w:spacing w:line="360" w:lineRule="auto"/>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1. Общие положения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Pr>
          <w:rFonts w:ascii="Times New Roman" w:hAnsi="Times New Roman" w:cs="Times New Roman"/>
          <w:color w:val="000000"/>
          <w:sz w:val="24"/>
          <w:szCs w:val="24"/>
        </w:rPr>
        <w:t xml:space="preserve">на территории Константиновского сельсовета Татарского района Новосибирской области </w:t>
      </w:r>
      <w:r w:rsidRPr="002F567C">
        <w:rPr>
          <w:rFonts w:ascii="Times New Roman" w:hAnsi="Times New Roman" w:cs="Times New Roman"/>
          <w:color w:val="000000"/>
          <w:sz w:val="24"/>
          <w:szCs w:val="24"/>
        </w:rPr>
        <w:t>(далее – муниципальный жилищный контроль).</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054F18">
        <w:rPr>
          <w:rFonts w:ascii="Times New Roman" w:hAnsi="Times New Roman" w:cs="Times New Roman"/>
          <w:color w:val="000000"/>
          <w:sz w:val="24"/>
          <w:szCs w:val="24"/>
        </w:rPr>
        <w:t xml:space="preserve">, законодательством о газоснабжении в Российской Федерации в отношении жилищного фонда, за исключением муниципального жилищного </w:t>
      </w:r>
      <w:proofErr w:type="gramStart"/>
      <w:r w:rsidR="00054F18">
        <w:rPr>
          <w:rFonts w:ascii="Times New Roman" w:hAnsi="Times New Roman" w:cs="Times New Roman"/>
          <w:color w:val="000000"/>
          <w:sz w:val="24"/>
          <w:szCs w:val="24"/>
        </w:rPr>
        <w:t>фонда</w:t>
      </w:r>
      <w:r w:rsidRPr="002F567C">
        <w:rPr>
          <w:rFonts w:ascii="Times New Roman" w:hAnsi="Times New Roman" w:cs="Times New Roman"/>
          <w:color w:val="000000"/>
          <w:sz w:val="24"/>
          <w:szCs w:val="24"/>
        </w:rPr>
        <w:t xml:space="preserve"> :</w:t>
      </w:r>
      <w:proofErr w:type="gramEnd"/>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2) требований к формированию фондов капитального ремонта;</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9) требований к порядку размещения </w:t>
      </w:r>
      <w:proofErr w:type="spellStart"/>
      <w:r w:rsidRPr="002F567C">
        <w:rPr>
          <w:rFonts w:ascii="Times New Roman" w:hAnsi="Times New Roman" w:cs="Times New Roman"/>
          <w:color w:val="000000"/>
          <w:sz w:val="24"/>
          <w:szCs w:val="24"/>
        </w:rPr>
        <w:t>ресурсоснабжающими</w:t>
      </w:r>
      <w:proofErr w:type="spellEnd"/>
      <w:r w:rsidRPr="002F567C">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5D22D5"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054F18" w:rsidRPr="002F567C" w:rsidRDefault="00054F18" w:rsidP="005D22D5">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E87DC1">
        <w:rPr>
          <w:rFonts w:ascii="Times New Roman" w:hAnsi="Times New Roman" w:cs="Times New Roman"/>
          <w:sz w:val="24"/>
          <w:szCs w:val="24"/>
        </w:rPr>
        <w:t>соблюдение юридическими лицами, индивидуальными предпринимателями и гражданами обязательных требований к безопасной эксплуатации и техническому обслуживанию внутридомового и (или) внутриквартирного газового оборудования</w:t>
      </w:r>
      <w:r>
        <w:rPr>
          <w:rFonts w:ascii="Times New Roman" w:hAnsi="Times New Roman" w:cs="Times New Roman"/>
          <w:sz w:val="24"/>
          <w:szCs w:val="24"/>
        </w:rPr>
        <w:t>.</w:t>
      </w:r>
    </w:p>
    <w:p w:rsidR="005D22D5" w:rsidRPr="002F567C" w:rsidRDefault="005D22D5" w:rsidP="005D22D5">
      <w:pPr>
        <w:spacing w:line="360" w:lineRule="auto"/>
        <w:ind w:firstLine="709"/>
        <w:contextualSpacing/>
        <w:jc w:val="both"/>
        <w:rPr>
          <w:color w:val="000000"/>
        </w:rPr>
      </w:pPr>
      <w:r w:rsidRPr="002F567C">
        <w:rPr>
          <w:color w:val="000000"/>
        </w:rPr>
        <w:t xml:space="preserve">1.3. Муниципальный жилищный контроль осуществляется администрацией </w:t>
      </w:r>
      <w:r>
        <w:rPr>
          <w:color w:val="000000"/>
        </w:rPr>
        <w:t xml:space="preserve">Константиновского сельсовета Татарского района Новосибирской области </w:t>
      </w:r>
      <w:r w:rsidRPr="002F567C">
        <w:rPr>
          <w:color w:val="000000"/>
        </w:rPr>
        <w:t>(далее – администрация).</w:t>
      </w:r>
    </w:p>
    <w:p w:rsidR="005D22D5" w:rsidRPr="002F567C" w:rsidRDefault="005D22D5" w:rsidP="005D22D5">
      <w:pPr>
        <w:spacing w:line="360" w:lineRule="auto"/>
        <w:ind w:firstLine="709"/>
        <w:contextualSpacing/>
        <w:jc w:val="both"/>
      </w:pPr>
      <w:r w:rsidRPr="002F567C">
        <w:rPr>
          <w:color w:val="000000"/>
        </w:rPr>
        <w:t xml:space="preserve">1.4. Должностными лицами администрации, уполномоченными осуществлять муниципальный жилищный контроль, являются </w:t>
      </w:r>
      <w:r>
        <w:rPr>
          <w:color w:val="000000"/>
        </w:rPr>
        <w:t xml:space="preserve">специалист администрации Константиновского сельсовета Татарского района Новосибирской области </w:t>
      </w:r>
      <w:r w:rsidRPr="002F567C">
        <w:rPr>
          <w:color w:val="000000"/>
        </w:rPr>
        <w:t xml:space="preserve">(далее также – </w:t>
      </w:r>
      <w:r w:rsidRPr="002F567C">
        <w:rPr>
          <w:color w:val="000000"/>
        </w:rPr>
        <w:lastRenderedPageBreak/>
        <w:t>должностные лица, уполномоченные осуществлять контроль)</w:t>
      </w:r>
      <w:r w:rsidRPr="002F567C">
        <w:rPr>
          <w:i/>
          <w:iCs/>
          <w:color w:val="000000"/>
        </w:rPr>
        <w:t>.</w:t>
      </w:r>
      <w:r w:rsidRPr="002F567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D22D5" w:rsidRPr="002F567C" w:rsidRDefault="005D22D5" w:rsidP="005D22D5">
      <w:pPr>
        <w:spacing w:line="360" w:lineRule="auto"/>
        <w:ind w:firstLine="709"/>
        <w:contextualSpacing/>
        <w:jc w:val="both"/>
      </w:pPr>
      <w:r w:rsidRPr="002F567C">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F567C">
        <w:rPr>
          <w:rStyle w:val="a4"/>
          <w:rFonts w:ascii="Times New Roman" w:hAnsi="Times New Roman"/>
          <w:color w:val="000000"/>
          <w:sz w:val="24"/>
          <w:szCs w:val="24"/>
        </w:rPr>
        <w:t>закона</w:t>
      </w:r>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F567C">
        <w:rPr>
          <w:rStyle w:val="a4"/>
          <w:rFonts w:ascii="Times New Roman" w:hAnsi="Times New Roman"/>
          <w:color w:val="000000"/>
          <w:sz w:val="24"/>
          <w:szCs w:val="24"/>
        </w:rPr>
        <w:t>закона</w:t>
      </w:r>
      <w:r w:rsidRPr="002F567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1.6. Объектами </w:t>
      </w:r>
      <w:bookmarkStart w:id="1" w:name="_Hlk77676821"/>
      <w:r w:rsidRPr="002F567C">
        <w:rPr>
          <w:rFonts w:ascii="Times New Roman" w:hAnsi="Times New Roman" w:cs="Times New Roman"/>
          <w:color w:val="000000"/>
          <w:sz w:val="24"/>
          <w:szCs w:val="24"/>
        </w:rPr>
        <w:t xml:space="preserve">муниципального жилищного контроля </w:t>
      </w:r>
      <w:bookmarkEnd w:id="1"/>
      <w:r w:rsidRPr="002F567C">
        <w:rPr>
          <w:rFonts w:ascii="Times New Roman" w:hAnsi="Times New Roman" w:cs="Times New Roman"/>
          <w:color w:val="000000"/>
          <w:sz w:val="24"/>
          <w:szCs w:val="24"/>
        </w:rPr>
        <w:t>являются: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2F567C">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2F567C">
        <w:rPr>
          <w:rFonts w:ascii="Times New Roman" w:hAnsi="Times New Roman" w:cs="Times New Roman"/>
          <w:color w:val="000000"/>
          <w:sz w:val="24"/>
          <w:szCs w:val="24"/>
        </w:rPr>
        <w:t>;</w:t>
      </w:r>
      <w:bookmarkEnd w:id="3"/>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указанные в подпунктах 1 – 11 пункта 1.2 настоящего Положения.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Pr="002F567C">
        <w:rPr>
          <w:rStyle w:val="a9"/>
          <w:rFonts w:ascii="Times New Roman" w:hAnsi="Times New Roman"/>
          <w:color w:val="000000"/>
          <w:sz w:val="24"/>
          <w:szCs w:val="24"/>
        </w:rPr>
        <w:footnoteReference w:id="1"/>
      </w:r>
      <w:r w:rsidRPr="002F567C">
        <w:rPr>
          <w:rFonts w:ascii="Times New Roman" w:hAnsi="Times New Roman" w:cs="Times New Roman"/>
          <w:color w:val="000000"/>
          <w:sz w:val="24"/>
          <w:szCs w:val="24"/>
        </w:rPr>
        <w:t>.</w:t>
      </w:r>
    </w:p>
    <w:p w:rsidR="005D22D5" w:rsidRPr="002F567C" w:rsidRDefault="005D22D5" w:rsidP="005D22D5">
      <w:pPr>
        <w:pStyle w:val="ConsPlusNormal"/>
        <w:spacing w:line="360" w:lineRule="auto"/>
        <w:ind w:firstLine="0"/>
        <w:jc w:val="center"/>
        <w:rPr>
          <w:rFonts w:ascii="Times New Roman" w:hAnsi="Times New Roman" w:cs="Times New Roman"/>
          <w:color w:val="000000"/>
          <w:sz w:val="24"/>
          <w:szCs w:val="24"/>
        </w:rPr>
      </w:pPr>
      <w:bookmarkStart w:id="4" w:name="Par61"/>
      <w:bookmarkEnd w:id="4"/>
    </w:p>
    <w:p w:rsidR="005D22D5" w:rsidRPr="002F567C" w:rsidRDefault="005D22D5" w:rsidP="005D22D5">
      <w:pPr>
        <w:pStyle w:val="ConsPlusNormal"/>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lastRenderedPageBreak/>
        <w:t>2. Профилактика рисков причинения вреда (ущерба) охраняемым законом ценностям</w:t>
      </w:r>
    </w:p>
    <w:p w:rsidR="005D22D5" w:rsidRPr="002F567C" w:rsidRDefault="005D22D5" w:rsidP="005D22D5">
      <w:pPr>
        <w:pStyle w:val="ConsPlusNormal"/>
        <w:ind w:firstLine="0"/>
        <w:jc w:val="center"/>
        <w:rPr>
          <w:rFonts w:ascii="Times New Roman" w:hAnsi="Times New Roman" w:cs="Times New Roman"/>
          <w:b/>
          <w:bCs/>
          <w:color w:val="000000"/>
          <w:sz w:val="24"/>
          <w:szCs w:val="24"/>
        </w:rPr>
      </w:pP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Pr>
          <w:rFonts w:ascii="Times New Roman" w:hAnsi="Times New Roman" w:cs="Times New Roman"/>
          <w:color w:val="000000"/>
          <w:sz w:val="24"/>
          <w:szCs w:val="24"/>
        </w:rPr>
        <w:t xml:space="preserve">Константиновского сельсовета Татарского района Новосибирской области </w:t>
      </w:r>
      <w:r w:rsidRPr="002F567C">
        <w:rPr>
          <w:rFonts w:ascii="Times New Roman" w:hAnsi="Times New Roman" w:cs="Times New Roman"/>
          <w:color w:val="000000"/>
          <w:sz w:val="24"/>
          <w:szCs w:val="24"/>
        </w:rPr>
        <w:t>для принятия решения о проведении контрольных мероприятий.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информирование;</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обобщение правоприменительной практики;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объявление предостережений;</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консультирование;</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профилактический визит</w:t>
      </w:r>
      <w:r w:rsidRPr="002F567C">
        <w:rPr>
          <w:rStyle w:val="a9"/>
          <w:rFonts w:ascii="Times New Roman" w:hAnsi="Times New Roman"/>
          <w:color w:val="000000"/>
          <w:sz w:val="24"/>
          <w:szCs w:val="24"/>
        </w:rPr>
        <w:footnoteReference w:id="2"/>
      </w:r>
      <w:r w:rsidRPr="002F567C">
        <w:rPr>
          <w:rFonts w:ascii="Times New Roman" w:hAnsi="Times New Roman" w:cs="Times New Roman"/>
          <w:color w:val="000000"/>
          <w:sz w:val="24"/>
          <w:szCs w:val="24"/>
        </w:rPr>
        <w:t>.</w:t>
      </w:r>
    </w:p>
    <w:p w:rsidR="005D22D5" w:rsidRPr="002F567C" w:rsidRDefault="005D22D5" w:rsidP="005D22D5">
      <w:pPr>
        <w:spacing w:line="360" w:lineRule="auto"/>
        <w:ind w:firstLine="709"/>
        <w:jc w:val="both"/>
        <w:rPr>
          <w:color w:val="000000"/>
        </w:rPr>
      </w:pPr>
      <w:r w:rsidRPr="002F567C">
        <w:rPr>
          <w:color w:val="000000"/>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F567C">
        <w:rPr>
          <w:rStyle w:val="a9"/>
          <w:color w:val="000000"/>
        </w:rPr>
        <w:footnoteReference w:id="3"/>
      </w:r>
      <w:r w:rsidRPr="002F567C">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F567C">
        <w:rPr>
          <w:color w:val="000000"/>
          <w:shd w:val="clear" w:color="auto" w:fill="FFFFFF"/>
        </w:rPr>
        <w:t xml:space="preserve">доступ к специальному разделу должен осуществляться с главной (основной) страницы </w:t>
      </w:r>
      <w:r w:rsidRPr="002F567C">
        <w:rPr>
          <w:color w:val="000000"/>
        </w:rPr>
        <w:t>официального сайта администрации</w:t>
      </w:r>
      <w:r w:rsidRPr="002F567C">
        <w:rPr>
          <w:color w:val="000000"/>
          <w:shd w:val="clear" w:color="auto" w:fill="FFFFFF"/>
        </w:rPr>
        <w:t>)</w:t>
      </w:r>
      <w:r w:rsidRPr="002F567C">
        <w:rPr>
          <w:color w:val="000000"/>
        </w:rPr>
        <w:t>, в средствах массовой информации,</w:t>
      </w:r>
      <w:r w:rsidRPr="002F567C">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F567C">
          <w:rPr>
            <w:rStyle w:val="a4"/>
            <w:rFonts w:ascii="Times New Roman" w:hAnsi="Times New Roman"/>
            <w:color w:val="000000"/>
            <w:sz w:val="24"/>
            <w:szCs w:val="24"/>
          </w:rPr>
          <w:t>частью 3 статьи 46</w:t>
        </w:r>
      </w:hyperlink>
      <w:r w:rsidRPr="002F567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Администрация также вправе информировать население </w:t>
      </w:r>
      <w:r>
        <w:rPr>
          <w:rFonts w:ascii="Times New Roman" w:hAnsi="Times New Roman" w:cs="Times New Roman"/>
          <w:color w:val="000000"/>
          <w:sz w:val="24"/>
          <w:szCs w:val="24"/>
        </w:rPr>
        <w:t>Константиновского сельсовета Татарского района Новосибирской области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D22D5" w:rsidRPr="002F567C" w:rsidRDefault="005D22D5" w:rsidP="005D22D5">
      <w:pPr>
        <w:spacing w:line="360" w:lineRule="auto"/>
        <w:ind w:firstLine="709"/>
        <w:jc w:val="both"/>
        <w:rPr>
          <w:color w:val="000000"/>
        </w:rPr>
      </w:pPr>
      <w:r w:rsidRPr="002F567C">
        <w:rPr>
          <w:color w:val="000000"/>
        </w:rPr>
        <w:t>2.8. Предостережение о недопустимости нарушения обязательных требований и предложение</w:t>
      </w:r>
      <w:r w:rsidRPr="002F567C">
        <w:rPr>
          <w:color w:val="000000"/>
          <w:shd w:val="clear" w:color="auto" w:fill="FFFFFF"/>
        </w:rPr>
        <w:t xml:space="preserve"> принять меры по обеспечению соблюдения обязательных требований</w:t>
      </w:r>
      <w:r w:rsidRPr="002F567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F567C">
        <w:rPr>
          <w:color w:val="000000"/>
          <w:shd w:val="clear" w:color="auto" w:fill="FFFFFF"/>
        </w:rPr>
        <w:t>или признаках нарушений обязательных требований </w:t>
      </w:r>
      <w:r w:rsidRPr="002F567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w:t>
      </w:r>
      <w:r w:rsidRPr="002F567C">
        <w:rPr>
          <w:color w:val="000000"/>
        </w:rPr>
        <w:lastRenderedPageBreak/>
        <w:t xml:space="preserve">ценностям. Предостережения объявляются (подписываются) главой (заместителем главы) </w:t>
      </w:r>
      <w:r>
        <w:rPr>
          <w:color w:val="000000"/>
        </w:rPr>
        <w:t xml:space="preserve">администрации Константиновского сельсовета Татарского района Новосибирской области  </w:t>
      </w:r>
      <w:r w:rsidRPr="002F567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D22D5" w:rsidRPr="002F567C" w:rsidRDefault="005D22D5" w:rsidP="005D22D5">
      <w:pPr>
        <w:spacing w:line="360" w:lineRule="auto"/>
        <w:ind w:firstLine="709"/>
        <w:jc w:val="both"/>
        <w:rPr>
          <w:color w:val="000000"/>
        </w:rPr>
      </w:pPr>
      <w:r w:rsidRPr="002F567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F567C">
        <w:rPr>
          <w:color w:val="000000"/>
          <w:shd w:val="clear" w:color="auto" w:fill="FFFFFF"/>
        </w:rPr>
        <w:t>приказом Министерства экономического развития Российской Федерации от 31.03.2021 № 151</w:t>
      </w:r>
      <w:r w:rsidRPr="002F567C">
        <w:rPr>
          <w:color w:val="000000"/>
        </w:rPr>
        <w:br/>
      </w:r>
      <w:r w:rsidRPr="002F567C">
        <w:rPr>
          <w:color w:val="000000"/>
          <w:shd w:val="clear" w:color="auto" w:fill="FFFFFF"/>
        </w:rPr>
        <w:t>«О типовых формах документов, используемых контрольным (надзорным) органом»</w:t>
      </w:r>
      <w:r w:rsidRPr="002F567C">
        <w:rPr>
          <w:color w:val="000000"/>
        </w:rPr>
        <w:t xml:space="preserve">. </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Личный прием граждан проводится главой (заместителем главы) </w:t>
      </w:r>
      <w:r w:rsidRPr="00BF7571">
        <w:rPr>
          <w:rFonts w:ascii="Times New Roman" w:hAnsi="Times New Roman" w:cs="Times New Roman"/>
          <w:iCs/>
          <w:color w:val="000000"/>
          <w:sz w:val="24"/>
          <w:szCs w:val="24"/>
        </w:rPr>
        <w:t xml:space="preserve">администрации </w:t>
      </w:r>
      <w:r>
        <w:rPr>
          <w:rFonts w:ascii="Times New Roman" w:hAnsi="Times New Roman" w:cs="Times New Roman"/>
          <w:iCs/>
          <w:color w:val="000000"/>
          <w:sz w:val="24"/>
          <w:szCs w:val="24"/>
        </w:rPr>
        <w:t>Константиновского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BF7571">
        <w:rPr>
          <w:rFonts w:ascii="Times New Roman" w:hAnsi="Times New Roman" w:cs="Times New Roman"/>
          <w:color w:val="000000"/>
          <w:sz w:val="24"/>
          <w:szCs w:val="24"/>
        </w:rPr>
        <w:t xml:space="preserve"> </w:t>
      </w:r>
      <w:r w:rsidRPr="002F567C">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организация и осуществление муниципального жилищного контроля;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w:t>
      </w:r>
      <w:r w:rsidRPr="002F567C">
        <w:rPr>
          <w:rFonts w:ascii="Times New Roman" w:hAnsi="Times New Roman" w:cs="Times New Roman"/>
          <w:color w:val="000000"/>
          <w:sz w:val="24"/>
          <w:szCs w:val="24"/>
        </w:rPr>
        <w:lastRenderedPageBreak/>
        <w:t xml:space="preserve">контрольной деятельности, письменного разъяснения, подписанного главой (заместителем главы) </w:t>
      </w:r>
      <w:r w:rsidRPr="00BF7571">
        <w:rPr>
          <w:rFonts w:ascii="Times New Roman" w:hAnsi="Times New Roman" w:cs="Times New Roman"/>
          <w:iCs/>
          <w:color w:val="000000"/>
          <w:sz w:val="24"/>
          <w:szCs w:val="24"/>
        </w:rPr>
        <w:t xml:space="preserve">администрации </w:t>
      </w:r>
      <w:r>
        <w:rPr>
          <w:rFonts w:ascii="Times New Roman" w:hAnsi="Times New Roman" w:cs="Times New Roman"/>
          <w:iCs/>
          <w:color w:val="000000"/>
          <w:sz w:val="24"/>
          <w:szCs w:val="24"/>
        </w:rPr>
        <w:t>Константиновского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color w:val="000000"/>
          <w:sz w:val="24"/>
          <w:szCs w:val="24"/>
        </w:rPr>
        <w:t xml:space="preserve"> или должностным лицом, уполномоченным осуществлять муниципальный жилищный контроль.</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
    <w:p w:rsidR="005D22D5" w:rsidRPr="002F567C" w:rsidRDefault="005D22D5" w:rsidP="005D22D5">
      <w:pPr>
        <w:pStyle w:val="ConsPlusNormal"/>
        <w:spacing w:line="360" w:lineRule="auto"/>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3. Осуществление контрольных мероприятий и контрольных действий</w:t>
      </w:r>
    </w:p>
    <w:p w:rsidR="005D22D5" w:rsidRPr="002F567C" w:rsidRDefault="005D22D5" w:rsidP="005D22D5">
      <w:pPr>
        <w:pStyle w:val="ConsPlusNormal"/>
        <w:spacing w:line="360" w:lineRule="auto"/>
        <w:ind w:firstLine="0"/>
        <w:jc w:val="center"/>
        <w:rPr>
          <w:rFonts w:ascii="Times New Roman" w:hAnsi="Times New Roman" w:cs="Times New Roman"/>
          <w:b/>
          <w:bCs/>
          <w:color w:val="000000"/>
          <w:sz w:val="24"/>
          <w:szCs w:val="24"/>
        </w:rPr>
      </w:pP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D22D5" w:rsidRPr="002F567C" w:rsidRDefault="005D22D5" w:rsidP="005D22D5">
      <w:pPr>
        <w:spacing w:line="360" w:lineRule="auto"/>
        <w:ind w:firstLine="709"/>
        <w:jc w:val="both"/>
        <w:rPr>
          <w:color w:val="000000"/>
        </w:rPr>
      </w:pPr>
      <w:r w:rsidRPr="002F567C">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w:t>
      </w:r>
      <w:r w:rsidRPr="002F567C">
        <w:rPr>
          <w:color w:val="000000"/>
        </w:rPr>
        <w:lastRenderedPageBreak/>
        <w:t xml:space="preserve">которые поступают в ходе межведомственного информационного взаимодействия, </w:t>
      </w:r>
      <w:r w:rsidRPr="002F567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F567C">
        <w:rPr>
          <w:color w:val="000000"/>
        </w:rPr>
        <w:t>);</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3.3. </w:t>
      </w:r>
      <w:bookmarkStart w:id="5" w:name="_Hlk79507688"/>
      <w:r w:rsidRPr="002F567C">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5"/>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2F567C">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w:t>
      </w:r>
      <w:r w:rsidRPr="002F567C">
        <w:rPr>
          <w:rFonts w:ascii="Times New Roman" w:hAnsi="Times New Roman" w:cs="Times New Roman"/>
          <w:sz w:val="24"/>
          <w:szCs w:val="24"/>
        </w:rPr>
        <w:lastRenderedPageBreak/>
        <w:t xml:space="preserve">мероприятий соответственно поручением </w:t>
      </w:r>
      <w:r w:rsidRPr="002F567C">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2F567C">
        <w:rPr>
          <w:rFonts w:ascii="Times New Roman" w:hAnsi="Times New Roman" w:cs="Times New Roman"/>
          <w:sz w:val="24"/>
          <w:szCs w:val="24"/>
        </w:rPr>
        <w:t xml:space="preserve"> не установлено иное)</w:t>
      </w:r>
      <w:r w:rsidRPr="002F567C">
        <w:rPr>
          <w:rFonts w:ascii="Times New Roman" w:hAnsi="Times New Roman" w:cs="Times New Roman"/>
          <w:color w:val="000000"/>
          <w:sz w:val="24"/>
          <w:szCs w:val="24"/>
        </w:rPr>
        <w:t>;</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в специальном разделе, посвященном контрольной деятельности.</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D22D5" w:rsidRPr="002F567C" w:rsidRDefault="005D22D5" w:rsidP="005D22D5">
      <w:pPr>
        <w:pStyle w:val="ConsPlusNormal"/>
        <w:spacing w:line="360" w:lineRule="auto"/>
        <w:ind w:firstLine="709"/>
        <w:jc w:val="both"/>
        <w:rPr>
          <w:rFonts w:ascii="Times New Roman" w:hAnsi="Times New Roman" w:cs="Times New Roman"/>
          <w:i/>
          <w:iCs/>
          <w:color w:val="000000"/>
          <w:sz w:val="24"/>
          <w:szCs w:val="24"/>
        </w:rPr>
      </w:pPr>
      <w:r w:rsidRPr="002F567C">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Pr>
          <w:rFonts w:ascii="Times New Roman" w:hAnsi="Times New Roman" w:cs="Times New Roman"/>
          <w:color w:val="000000"/>
          <w:sz w:val="24"/>
          <w:szCs w:val="24"/>
        </w:rPr>
        <w:t xml:space="preserve"> </w:t>
      </w:r>
      <w:r w:rsidRPr="00BF7571">
        <w:rPr>
          <w:rFonts w:ascii="Times New Roman" w:hAnsi="Times New Roman" w:cs="Times New Roman"/>
          <w:iCs/>
          <w:color w:val="000000"/>
          <w:sz w:val="24"/>
          <w:szCs w:val="24"/>
        </w:rPr>
        <w:t xml:space="preserve">администрации </w:t>
      </w:r>
      <w:r>
        <w:rPr>
          <w:rFonts w:ascii="Times New Roman" w:hAnsi="Times New Roman" w:cs="Times New Roman"/>
          <w:iCs/>
          <w:color w:val="000000"/>
          <w:sz w:val="24"/>
          <w:szCs w:val="24"/>
        </w:rPr>
        <w:t>Константиновского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F567C">
        <w:rPr>
          <w:rFonts w:ascii="Times New Roman" w:hAnsi="Times New Roman" w:cs="Times New Roman"/>
          <w:color w:val="000000"/>
          <w:sz w:val="24"/>
          <w:szCs w:val="24"/>
        </w:rPr>
        <w:t xml:space="preserve"> Федеральным </w:t>
      </w:r>
      <w:hyperlink r:id="rId8" w:history="1">
        <w:r w:rsidRPr="002F567C">
          <w:rPr>
            <w:rStyle w:val="a4"/>
            <w:rFonts w:ascii="Times New Roman" w:hAnsi="Times New Roman"/>
            <w:color w:val="000000"/>
            <w:sz w:val="24"/>
            <w:szCs w:val="24"/>
          </w:rPr>
          <w:t>законом</w:t>
        </w:r>
      </w:hyperlink>
      <w:r w:rsidRPr="002F567C">
        <w:rPr>
          <w:rFonts w:ascii="Times New Roman" w:hAnsi="Times New Roman" w:cs="Times New Roman"/>
          <w:color w:val="000000"/>
          <w:sz w:val="24"/>
          <w:szCs w:val="24"/>
        </w:rPr>
        <w:t xml:space="preserve"> от 31.07.2020 № 248-ФЗ «О </w:t>
      </w:r>
      <w:r w:rsidRPr="002F567C">
        <w:rPr>
          <w:rFonts w:ascii="Times New Roman" w:hAnsi="Times New Roman" w:cs="Times New Roman"/>
          <w:color w:val="000000"/>
          <w:sz w:val="24"/>
          <w:szCs w:val="24"/>
        </w:rPr>
        <w:lastRenderedPageBreak/>
        <w:t>государственном контроле (надзоре) и муниципальном контроле в Российской Федерации».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2F567C">
          <w:rPr>
            <w:rStyle w:val="a4"/>
            <w:rFonts w:ascii="Times New Roman" w:hAnsi="Times New Roman"/>
            <w:color w:val="000000"/>
            <w:sz w:val="24"/>
            <w:szCs w:val="24"/>
          </w:rPr>
          <w:t>законом</w:t>
        </w:r>
      </w:hyperlink>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D22D5" w:rsidRPr="002F567C" w:rsidRDefault="005D22D5" w:rsidP="005D22D5">
      <w:pPr>
        <w:spacing w:line="360" w:lineRule="auto"/>
        <w:ind w:firstLine="709"/>
        <w:jc w:val="both"/>
        <w:rPr>
          <w:color w:val="000000"/>
        </w:rPr>
      </w:pPr>
      <w:r w:rsidRPr="002F567C">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F567C">
        <w:rPr>
          <w:color w:val="000000"/>
          <w:shd w:val="clear" w:color="auto" w:fill="FFFFFF"/>
        </w:rPr>
        <w:t>распоряжением Правительства Российской Федерации от 19.04.2016 № 724-р перечнем</w:t>
      </w:r>
      <w:r w:rsidRPr="002F567C">
        <w:rPr>
          <w:color w:val="000000"/>
        </w:rPr>
        <w:t xml:space="preserve"> </w:t>
      </w:r>
      <w:r w:rsidRPr="002F567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F567C">
        <w:rPr>
          <w:color w:val="000000"/>
        </w:rPr>
        <w:t xml:space="preserve"> </w:t>
      </w:r>
      <w:hyperlink r:id="rId10" w:history="1">
        <w:r w:rsidRPr="002F567C">
          <w:rPr>
            <w:rStyle w:val="a4"/>
            <w:color w:val="000000"/>
          </w:rPr>
          <w:t>Правилами</w:t>
        </w:r>
      </w:hyperlink>
      <w:r w:rsidRPr="002F567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shd w:val="clear" w:color="auto" w:fill="FFFFFF"/>
        </w:rPr>
      </w:pPr>
      <w:r w:rsidRPr="002F567C">
        <w:rPr>
          <w:rFonts w:ascii="Times New Roman" w:hAnsi="Times New Roman" w:cs="Times New Roman"/>
          <w:color w:val="000000"/>
          <w:sz w:val="24"/>
          <w:szCs w:val="24"/>
        </w:rPr>
        <w:t xml:space="preserve">3.11. </w:t>
      </w:r>
      <w:r w:rsidRPr="002F567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r w:rsidRPr="002F567C">
        <w:rPr>
          <w:rFonts w:ascii="Times New Roman" w:hAnsi="Times New Roman" w:cs="Times New Roman"/>
          <w:color w:val="000000"/>
          <w:sz w:val="24"/>
          <w:szCs w:val="24"/>
          <w:shd w:val="clear" w:color="auto" w:fill="FFFFFF"/>
        </w:rPr>
        <w:lastRenderedPageBreak/>
        <w:t>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D22D5" w:rsidRPr="002F567C" w:rsidRDefault="005D22D5" w:rsidP="005D22D5">
      <w:pPr>
        <w:spacing w:line="360" w:lineRule="auto"/>
        <w:ind w:firstLine="709"/>
        <w:jc w:val="both"/>
        <w:rPr>
          <w:color w:val="000000"/>
          <w:shd w:val="clear" w:color="auto" w:fill="FFFFFF"/>
        </w:rPr>
      </w:pPr>
      <w:r w:rsidRPr="002F567C">
        <w:rPr>
          <w:color w:val="000000"/>
        </w:rPr>
        <w:t xml:space="preserve">1) </w:t>
      </w:r>
      <w:r w:rsidRPr="002F567C">
        <w:rPr>
          <w:color w:val="000000"/>
          <w:shd w:val="clear" w:color="auto" w:fill="FFFFFF"/>
        </w:rPr>
        <w:t xml:space="preserve">отсутствие контролируемого лица либо его представителя не препятствует оценке </w:t>
      </w:r>
      <w:r w:rsidRPr="002F567C">
        <w:rPr>
          <w:color w:val="000000"/>
        </w:rPr>
        <w:t xml:space="preserve">должностным лицом, уполномоченным осуществлять муниципальный жилищный контроль, </w:t>
      </w:r>
      <w:r w:rsidRPr="002F567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D22D5" w:rsidRPr="002F567C" w:rsidRDefault="005D22D5" w:rsidP="005D22D5">
      <w:pPr>
        <w:spacing w:line="360" w:lineRule="auto"/>
        <w:ind w:firstLine="709"/>
        <w:jc w:val="both"/>
        <w:rPr>
          <w:color w:val="000000"/>
        </w:rPr>
      </w:pPr>
      <w:r w:rsidRPr="002F567C">
        <w:rPr>
          <w:color w:val="000000"/>
          <w:shd w:val="clear" w:color="auto" w:fill="FFFFFF"/>
        </w:rPr>
        <w:t xml:space="preserve">2) отсутствие признаков </w:t>
      </w:r>
      <w:r w:rsidRPr="002F567C">
        <w:rPr>
          <w:color w:val="000000"/>
        </w:rPr>
        <w:t>явной непосредственной угрозы причинения или фактического причинения вреда (ущерба) охраняемым законом ценностям;</w:t>
      </w:r>
    </w:p>
    <w:p w:rsidR="005D22D5" w:rsidRPr="002F567C" w:rsidRDefault="005D22D5" w:rsidP="005D22D5">
      <w:pPr>
        <w:spacing w:line="360" w:lineRule="auto"/>
        <w:ind w:firstLine="709"/>
        <w:jc w:val="both"/>
        <w:rPr>
          <w:color w:val="000000"/>
        </w:rPr>
      </w:pPr>
      <w:r w:rsidRPr="002F567C">
        <w:rPr>
          <w:color w:val="000000"/>
        </w:rPr>
        <w:t>3) имеются уважительные причины для отсутствия контролируемого лица (болезнь</w:t>
      </w:r>
      <w:r w:rsidRPr="002F567C">
        <w:rPr>
          <w:color w:val="000000"/>
          <w:shd w:val="clear" w:color="auto" w:fill="FFFFFF"/>
        </w:rPr>
        <w:t xml:space="preserve"> контролируемого лица</w:t>
      </w:r>
      <w:r w:rsidRPr="002F567C">
        <w:rPr>
          <w:color w:val="000000"/>
        </w:rPr>
        <w:t>, его командировка и т.п.) при проведении</w:t>
      </w:r>
      <w:r w:rsidRPr="002F567C">
        <w:rPr>
          <w:color w:val="000000"/>
          <w:shd w:val="clear" w:color="auto" w:fill="FFFFFF"/>
        </w:rPr>
        <w:t xml:space="preserve"> контрольного мероприятия</w:t>
      </w:r>
      <w:r w:rsidRPr="002F567C">
        <w:rPr>
          <w:color w:val="000000"/>
        </w:rPr>
        <w:t>.</w:t>
      </w:r>
    </w:p>
    <w:p w:rsidR="005D22D5" w:rsidRPr="002F567C" w:rsidRDefault="005D22D5" w:rsidP="005D22D5">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5D22D5" w:rsidRPr="002F567C" w:rsidRDefault="005D22D5" w:rsidP="005D22D5">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F567C">
        <w:rPr>
          <w:rFonts w:ascii="Times New Roman" w:hAnsi="Times New Roman" w:cs="Times New Roman"/>
          <w:color w:val="000000"/>
          <w:sz w:val="24"/>
          <w:szCs w:val="24"/>
        </w:rPr>
        <w:t>микропредприятия</w:t>
      </w:r>
      <w:proofErr w:type="spellEnd"/>
      <w:r w:rsidRPr="002F567C">
        <w:rPr>
          <w:rFonts w:ascii="Times New Roman" w:hAnsi="Times New Roman" w:cs="Times New Roman"/>
          <w:color w:val="000000"/>
          <w:sz w:val="24"/>
          <w:szCs w:val="24"/>
        </w:rPr>
        <w:t>.</w:t>
      </w:r>
    </w:p>
    <w:p w:rsidR="005D22D5" w:rsidRPr="002F567C" w:rsidRDefault="005D22D5" w:rsidP="005D22D5">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F567C">
          <w:rPr>
            <w:rStyle w:val="a4"/>
            <w:rFonts w:ascii="Times New Roman" w:hAnsi="Times New Roman"/>
            <w:color w:val="000000"/>
            <w:sz w:val="24"/>
            <w:szCs w:val="24"/>
          </w:rPr>
          <w:t>частью 2 статьи 90</w:t>
        </w:r>
      </w:hyperlink>
      <w:r w:rsidRPr="002F567C">
        <w:rPr>
          <w:rFonts w:ascii="Times New Roman" w:hAnsi="Times New Roman" w:cs="Times New Roman"/>
          <w:color w:val="000000"/>
          <w:sz w:val="24"/>
          <w:szCs w:val="24"/>
        </w:rPr>
        <w:t xml:space="preserve"> Федерального </w:t>
      </w:r>
      <w:r w:rsidRPr="002F567C">
        <w:rPr>
          <w:rFonts w:ascii="Times New Roman" w:hAnsi="Times New Roman" w:cs="Times New Roman"/>
          <w:color w:val="000000"/>
          <w:sz w:val="24"/>
          <w:szCs w:val="24"/>
        </w:rPr>
        <w:lastRenderedPageBreak/>
        <w:t>закона от 31.07.2020 № 248-ФЗ «О государственном контроле (надзоре) и муниципальном контроле в Российской Федерации».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D22D5" w:rsidRPr="002F567C" w:rsidRDefault="005D22D5" w:rsidP="005D22D5">
      <w:pPr>
        <w:spacing w:line="360" w:lineRule="auto"/>
        <w:ind w:firstLine="709"/>
        <w:jc w:val="both"/>
        <w:rPr>
          <w:color w:val="000000"/>
        </w:rPr>
      </w:pPr>
      <w:r w:rsidRPr="002F567C">
        <w:rPr>
          <w:color w:val="000000"/>
        </w:rPr>
        <w:t>Оформление акта производится на месте проведения контрольного мероприятия в день окончания проведения такого мероприятия,</w:t>
      </w:r>
      <w:r w:rsidRPr="002F567C">
        <w:rPr>
          <w:color w:val="000000"/>
          <w:shd w:val="clear" w:color="auto" w:fill="FFFFFF"/>
        </w:rPr>
        <w:t xml:space="preserve"> если иной порядок оформления акта не установлен Правительством Российской Федерации</w:t>
      </w:r>
      <w:r w:rsidRPr="002F567C">
        <w:rPr>
          <w:color w:val="000000"/>
        </w:rPr>
        <w:t>.</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F567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F567C">
        <w:rPr>
          <w:rFonts w:ascii="Times New Roman" w:hAnsi="Times New Roman" w:cs="Times New Roman"/>
          <w:color w:val="000000"/>
          <w:sz w:val="24"/>
          <w:szCs w:val="24"/>
        </w:rPr>
        <w:t>Единый портал</w:t>
      </w:r>
      <w:r w:rsidRPr="002F567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w:t>
      </w:r>
      <w:r w:rsidRPr="002F567C">
        <w:rPr>
          <w:rFonts w:ascii="Times New Roman" w:hAnsi="Times New Roman" w:cs="Times New Roman"/>
          <w:color w:val="000000"/>
          <w:sz w:val="24"/>
          <w:szCs w:val="24"/>
        </w:rPr>
        <w:lastRenderedPageBreak/>
        <w:t>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F567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F567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F567C">
        <w:rPr>
          <w:rFonts w:ascii="Times New Roman" w:hAnsi="Times New Roman" w:cs="Times New Roman"/>
          <w:color w:val="000000"/>
          <w:sz w:val="24"/>
          <w:szCs w:val="24"/>
          <w:shd w:val="clear" w:color="auto" w:fill="FFFFFF"/>
        </w:rPr>
        <w:t xml:space="preserve">Федерального закона </w:t>
      </w:r>
      <w:r w:rsidRPr="002F567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2F567C">
        <w:rPr>
          <w:rStyle w:val="a9"/>
          <w:rFonts w:ascii="Times New Roman" w:hAnsi="Times New Roman"/>
          <w:color w:val="000000"/>
          <w:sz w:val="24"/>
          <w:szCs w:val="24"/>
        </w:rPr>
        <w:footnoteReference w:id="4"/>
      </w:r>
      <w:r w:rsidRPr="002F567C">
        <w:rPr>
          <w:rFonts w:ascii="Times New Roman" w:hAnsi="Times New Roman" w:cs="Times New Roman"/>
          <w:color w:val="000000"/>
          <w:sz w:val="24"/>
          <w:szCs w:val="24"/>
        </w:rPr>
        <w:t>.</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bookmarkStart w:id="6" w:name="Par318"/>
      <w:bookmarkEnd w:id="6"/>
      <w:r w:rsidRPr="002F567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22D5" w:rsidRPr="002F567C" w:rsidRDefault="005D22D5" w:rsidP="005D22D5">
      <w:pPr>
        <w:spacing w:line="360" w:lineRule="auto"/>
        <w:ind w:firstLine="709"/>
        <w:jc w:val="both"/>
        <w:rPr>
          <w:color w:val="000000"/>
        </w:rPr>
      </w:pPr>
      <w:r w:rsidRPr="002F567C">
        <w:rPr>
          <w:color w:val="000000"/>
        </w:rPr>
        <w:t xml:space="preserve">4) </w:t>
      </w:r>
      <w:r w:rsidRPr="002F567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F567C">
        <w:rPr>
          <w:color w:val="000000"/>
        </w:rPr>
        <w:t>;</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3.21.</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4"/>
          <w:szCs w:val="24"/>
        </w:rPr>
        <w:t xml:space="preserve"> Новосибирской </w:t>
      </w:r>
      <w:proofErr w:type="gramStart"/>
      <w:r>
        <w:rPr>
          <w:rFonts w:ascii="Times New Roman" w:hAnsi="Times New Roman" w:cs="Times New Roman"/>
          <w:sz w:val="24"/>
          <w:szCs w:val="24"/>
        </w:rPr>
        <w:t xml:space="preserve">области </w:t>
      </w:r>
      <w:r w:rsidRPr="002F567C">
        <w:rPr>
          <w:rFonts w:ascii="Times New Roman" w:hAnsi="Times New Roman" w:cs="Times New Roman"/>
          <w:color w:val="000000"/>
          <w:sz w:val="24"/>
          <w:szCs w:val="24"/>
        </w:rPr>
        <w:t>,</w:t>
      </w:r>
      <w:proofErr w:type="gramEnd"/>
      <w:r w:rsidRPr="002F567C">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w:t>
      </w:r>
      <w:r w:rsidRPr="002F567C">
        <w:rPr>
          <w:rFonts w:ascii="Times New Roman" w:hAnsi="Times New Roman" w:cs="Times New Roman"/>
          <w:color w:val="000000"/>
          <w:sz w:val="24"/>
          <w:szCs w:val="24"/>
        </w:rPr>
        <w:lastRenderedPageBreak/>
        <w:t>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p>
    <w:p w:rsidR="005D22D5" w:rsidRPr="002F567C" w:rsidRDefault="005D22D5" w:rsidP="005D22D5">
      <w:pPr>
        <w:pStyle w:val="ConsPlusNormal"/>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Pr="002F567C">
        <w:rPr>
          <w:rStyle w:val="a9"/>
          <w:rFonts w:ascii="Times New Roman" w:hAnsi="Times New Roman"/>
          <w:b/>
          <w:bCs/>
          <w:color w:val="000000"/>
          <w:sz w:val="24"/>
          <w:szCs w:val="24"/>
        </w:rPr>
        <w:footnoteReference w:id="5"/>
      </w:r>
    </w:p>
    <w:p w:rsidR="005D22D5" w:rsidRPr="002F567C" w:rsidRDefault="005D22D5" w:rsidP="005D22D5">
      <w:pPr>
        <w:pStyle w:val="ConsPlusNormal"/>
        <w:ind w:firstLine="0"/>
        <w:jc w:val="center"/>
        <w:rPr>
          <w:rFonts w:ascii="Times New Roman" w:hAnsi="Times New Roman" w:cs="Times New Roman"/>
          <w:b/>
          <w:bCs/>
          <w:color w:val="000000"/>
          <w:sz w:val="24"/>
          <w:szCs w:val="24"/>
        </w:rPr>
      </w:pP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4.1. </w:t>
      </w:r>
      <w:r w:rsidRPr="00CB0C02">
        <w:rPr>
          <w:rFonts w:ascii="Times New Roman" w:hAnsi="Times New Roman" w:cs="Times New Roman"/>
          <w:color w:val="000000"/>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5D22D5" w:rsidRPr="002F567C" w:rsidRDefault="005D22D5" w:rsidP="005D22D5">
      <w:pPr>
        <w:pStyle w:val="1"/>
        <w:spacing w:line="360" w:lineRule="auto"/>
        <w:ind w:firstLine="709"/>
        <w:jc w:val="both"/>
        <w:rPr>
          <w:rFonts w:ascii="Times New Roman" w:hAnsi="Times New Roman" w:cs="Times New Roman"/>
          <w:color w:val="000000"/>
          <w:sz w:val="24"/>
          <w:szCs w:val="24"/>
        </w:rPr>
      </w:pPr>
    </w:p>
    <w:p w:rsidR="005D22D5" w:rsidRPr="002F567C" w:rsidRDefault="005D22D5" w:rsidP="005D22D5">
      <w:pPr>
        <w:pStyle w:val="1"/>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 xml:space="preserve">5. Ключевые показатели муниципального жилищного контроля </w:t>
      </w:r>
      <w:r w:rsidRPr="002F567C">
        <w:rPr>
          <w:rFonts w:ascii="Times New Roman" w:hAnsi="Times New Roman" w:cs="Times New Roman"/>
          <w:b/>
          <w:bCs/>
          <w:color w:val="000000"/>
          <w:sz w:val="24"/>
          <w:szCs w:val="24"/>
        </w:rPr>
        <w:br/>
        <w:t>и их целевые значения</w:t>
      </w:r>
    </w:p>
    <w:p w:rsidR="005D22D5" w:rsidRPr="002F567C" w:rsidRDefault="005D22D5" w:rsidP="005D22D5">
      <w:pPr>
        <w:pStyle w:val="1"/>
        <w:jc w:val="center"/>
        <w:rPr>
          <w:rFonts w:ascii="Times New Roman" w:hAnsi="Times New Roman" w:cs="Times New Roman"/>
          <w:b/>
          <w:bCs/>
          <w:color w:val="000000"/>
          <w:sz w:val="24"/>
          <w:szCs w:val="24"/>
        </w:rPr>
      </w:pPr>
    </w:p>
    <w:p w:rsidR="005D22D5" w:rsidRPr="002F567C" w:rsidRDefault="005D22D5" w:rsidP="005D22D5">
      <w:pPr>
        <w:pStyle w:val="1"/>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D22D5" w:rsidRPr="002F567C" w:rsidRDefault="005D22D5" w:rsidP="005D22D5">
      <w:pPr>
        <w:pStyle w:val="1"/>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Советом депутатов Константиновского сельсовета Татарского района Новосибирской области</w:t>
      </w:r>
      <w:r w:rsidRPr="002F567C">
        <w:rPr>
          <w:rFonts w:ascii="Times New Roman" w:hAnsi="Times New Roman" w:cs="Times New Roman"/>
          <w:color w:val="000000"/>
          <w:sz w:val="24"/>
          <w:szCs w:val="24"/>
        </w:rPr>
        <w:t>.</w:t>
      </w:r>
    </w:p>
    <w:p w:rsidR="005D22D5" w:rsidRPr="002F567C" w:rsidRDefault="005D22D5" w:rsidP="005D22D5">
      <w:pPr>
        <w:pStyle w:val="ConsTitle"/>
        <w:widowControl/>
        <w:spacing w:line="240" w:lineRule="exact"/>
        <w:jc w:val="both"/>
        <w:rPr>
          <w:rFonts w:ascii="Times New Roman" w:hAnsi="Times New Roman" w:cs="Times New Roman"/>
          <w:sz w:val="24"/>
          <w:szCs w:val="24"/>
        </w:rPr>
      </w:pPr>
    </w:p>
    <w:p w:rsidR="005D22D5" w:rsidRPr="002F567C" w:rsidRDefault="005D22D5" w:rsidP="005D22D5">
      <w:pPr>
        <w:pStyle w:val="ConsPlusNormal"/>
        <w:ind w:firstLine="0"/>
        <w:rPr>
          <w:rFonts w:ascii="Times New Roman" w:hAnsi="Times New Roman" w:cs="Times New Roman"/>
          <w:color w:val="000000"/>
          <w:sz w:val="24"/>
          <w:szCs w:val="24"/>
        </w:rPr>
      </w:pPr>
    </w:p>
    <w:p w:rsidR="005D22D5" w:rsidRPr="002F567C" w:rsidRDefault="005D22D5" w:rsidP="005D22D5">
      <w:pPr>
        <w:pStyle w:val="ConsPlusNormal"/>
        <w:ind w:firstLine="0"/>
        <w:jc w:val="right"/>
        <w:rPr>
          <w:rFonts w:ascii="Times New Roman" w:hAnsi="Times New Roman" w:cs="Times New Roman"/>
          <w:sz w:val="24"/>
          <w:szCs w:val="24"/>
        </w:rPr>
      </w:pPr>
      <w:r w:rsidRPr="002F567C">
        <w:rPr>
          <w:rFonts w:ascii="Times New Roman" w:hAnsi="Times New Roman" w:cs="Times New Roman"/>
          <w:color w:val="000000"/>
          <w:sz w:val="24"/>
          <w:szCs w:val="24"/>
        </w:rPr>
        <w:t>Приложение № 1</w:t>
      </w:r>
    </w:p>
    <w:p w:rsidR="005D22D5" w:rsidRDefault="005D22D5" w:rsidP="005D22D5">
      <w:pPr>
        <w:pStyle w:val="ConsPlusNormal"/>
        <w:ind w:firstLine="0"/>
        <w:jc w:val="right"/>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к Положению о муниципальном жилищном контроле </w:t>
      </w:r>
      <w:r w:rsidRPr="002F567C">
        <w:rPr>
          <w:rFonts w:ascii="Times New Roman" w:hAnsi="Times New Roman" w:cs="Times New Roman"/>
          <w:color w:val="000000"/>
          <w:sz w:val="24"/>
          <w:szCs w:val="24"/>
        </w:rPr>
        <w:br/>
      </w:r>
      <w:r>
        <w:rPr>
          <w:rFonts w:ascii="Times New Roman" w:hAnsi="Times New Roman" w:cs="Times New Roman"/>
          <w:color w:val="000000"/>
          <w:sz w:val="24"/>
          <w:szCs w:val="24"/>
        </w:rPr>
        <w:t xml:space="preserve">на территории Константиновского сельсовета </w:t>
      </w:r>
    </w:p>
    <w:p w:rsidR="005D22D5" w:rsidRPr="00BF7571" w:rsidRDefault="005D22D5" w:rsidP="005D22D5">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Татарского района Новосибирской области</w:t>
      </w:r>
    </w:p>
    <w:p w:rsidR="005D22D5" w:rsidRPr="002F567C" w:rsidRDefault="005D22D5" w:rsidP="005D22D5">
      <w:pPr>
        <w:widowControl w:val="0"/>
        <w:autoSpaceDE w:val="0"/>
        <w:spacing w:line="276" w:lineRule="auto"/>
        <w:jc w:val="both"/>
        <w:rPr>
          <w:color w:val="000000"/>
        </w:rPr>
      </w:pPr>
      <w:bookmarkStart w:id="7" w:name="Par381"/>
      <w:bookmarkEnd w:id="7"/>
    </w:p>
    <w:p w:rsidR="005D22D5" w:rsidRPr="002F567C" w:rsidRDefault="005D22D5" w:rsidP="005D22D5">
      <w:pPr>
        <w:pStyle w:val="ConsPlusTitle"/>
        <w:jc w:val="center"/>
        <w:rPr>
          <w:rFonts w:ascii="Times New Roman" w:hAnsi="Times New Roman" w:cs="Times New Roman"/>
          <w:sz w:val="24"/>
          <w:szCs w:val="24"/>
        </w:rPr>
      </w:pPr>
      <w:r w:rsidRPr="002F567C">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5D22D5" w:rsidRPr="002F567C" w:rsidRDefault="005D22D5" w:rsidP="005D22D5">
      <w:pPr>
        <w:pStyle w:val="ConsPlusTitle"/>
        <w:jc w:val="center"/>
        <w:rPr>
          <w:rFonts w:ascii="Times New Roman" w:hAnsi="Times New Roman" w:cs="Times New Roman"/>
          <w:b w:val="0"/>
          <w:bCs w:val="0"/>
          <w:color w:val="000000"/>
          <w:sz w:val="24"/>
          <w:szCs w:val="24"/>
        </w:rPr>
      </w:pPr>
      <w:r w:rsidRPr="002F567C">
        <w:rPr>
          <w:rFonts w:ascii="Times New Roman" w:hAnsi="Times New Roman" w:cs="Times New Roman"/>
          <w:color w:val="000000"/>
          <w:sz w:val="24"/>
          <w:szCs w:val="24"/>
        </w:rPr>
        <w:t xml:space="preserve">проверок при осуществлении администрацией </w:t>
      </w:r>
      <w:r>
        <w:rPr>
          <w:rFonts w:ascii="Times New Roman" w:hAnsi="Times New Roman" w:cs="Times New Roman"/>
          <w:b w:val="0"/>
          <w:bCs w:val="0"/>
          <w:color w:val="000000"/>
          <w:sz w:val="24"/>
          <w:szCs w:val="24"/>
        </w:rPr>
        <w:t>Константиновского сельсовета Татарского района Новосибирской области</w:t>
      </w:r>
    </w:p>
    <w:p w:rsidR="005D22D5" w:rsidRPr="002F567C" w:rsidRDefault="005D22D5" w:rsidP="005D22D5">
      <w:pPr>
        <w:spacing w:line="360" w:lineRule="auto"/>
        <w:jc w:val="center"/>
        <w:rPr>
          <w:color w:val="000000"/>
        </w:rPr>
      </w:pPr>
      <w:bookmarkStart w:id="8" w:name="_Hlk77689331"/>
      <w:r w:rsidRPr="002F567C">
        <w:rPr>
          <w:b/>
          <w:bCs/>
          <w:color w:val="000000"/>
        </w:rPr>
        <w:t>мун</w:t>
      </w:r>
      <w:r>
        <w:rPr>
          <w:b/>
          <w:bCs/>
          <w:color w:val="000000"/>
        </w:rPr>
        <w:t>иципального жилищного контроля на территории Константиновского сельсовета Татарского района Новосибирской области</w:t>
      </w:r>
      <w:r>
        <w:rPr>
          <w:i/>
          <w:iCs/>
          <w:color w:val="000000"/>
        </w:rPr>
        <w:t xml:space="preserve"> </w:t>
      </w:r>
      <w:r w:rsidRPr="002F567C">
        <w:rPr>
          <w:rStyle w:val="a9"/>
          <w:color w:val="000000"/>
        </w:rPr>
        <w:footnoteReference w:id="6"/>
      </w:r>
    </w:p>
    <w:bookmarkEnd w:id="8"/>
    <w:p w:rsidR="005D22D5" w:rsidRPr="002F567C" w:rsidRDefault="005D22D5" w:rsidP="00F43DBE">
      <w:pPr>
        <w:pStyle w:val="ConsPlusNormal"/>
        <w:spacing w:line="360" w:lineRule="auto"/>
        <w:ind w:firstLine="0"/>
        <w:jc w:val="both"/>
        <w:rPr>
          <w:rFonts w:ascii="Times New Roman" w:hAnsi="Times New Roman" w:cs="Times New Roman"/>
          <w:color w:val="000000"/>
          <w:sz w:val="24"/>
          <w:szCs w:val="24"/>
        </w:rPr>
      </w:pP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 </w:t>
      </w:r>
      <w:r w:rsidR="000950A0">
        <w:rPr>
          <w:rFonts w:ascii="Times New Roman" w:hAnsi="Times New Roman" w:cs="Times New Roman"/>
          <w:color w:val="000000"/>
          <w:sz w:val="24"/>
          <w:szCs w:val="24"/>
        </w:rPr>
        <w:t>1.</w:t>
      </w:r>
      <w:r w:rsidRPr="002F567C">
        <w:rPr>
          <w:rFonts w:ascii="Times New Roman" w:hAnsi="Times New Roman" w:cs="Times New Roman"/>
          <w:color w:val="000000"/>
          <w:sz w:val="24"/>
          <w:szCs w:val="24"/>
        </w:rPr>
        <w:t xml:space="preserve">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D22D5" w:rsidRPr="002F567C" w:rsidRDefault="005D22D5" w:rsidP="005D22D5">
      <w:pPr>
        <w:jc w:val="center"/>
        <w:rPr>
          <w:b/>
          <w:bCs/>
          <w:color w:val="000000"/>
        </w:rPr>
      </w:pPr>
      <w:r w:rsidRPr="002F567C">
        <w:rPr>
          <w:color w:val="000000"/>
        </w:rPr>
        <w:br w:type="page"/>
      </w:r>
      <w:bookmarkStart w:id="9" w:name="_Hlk79656380"/>
      <w:r w:rsidRPr="002F567C">
        <w:rPr>
          <w:b/>
          <w:bCs/>
          <w:color w:val="000000"/>
        </w:rPr>
        <w:lastRenderedPageBreak/>
        <w:t xml:space="preserve">Пояснительная записка </w:t>
      </w:r>
    </w:p>
    <w:p w:rsidR="005D22D5" w:rsidRPr="002F567C" w:rsidRDefault="005D22D5" w:rsidP="005D22D5">
      <w:pPr>
        <w:jc w:val="center"/>
        <w:rPr>
          <w:b/>
          <w:bCs/>
          <w:color w:val="000000"/>
        </w:rPr>
      </w:pPr>
      <w:r w:rsidRPr="002F567C">
        <w:rPr>
          <w:b/>
          <w:bCs/>
          <w:color w:val="000000"/>
        </w:rPr>
        <w:t xml:space="preserve">к положению о муниципальном жилищном контроле в поселении </w:t>
      </w:r>
    </w:p>
    <w:p w:rsidR="005D22D5" w:rsidRPr="002F567C" w:rsidRDefault="005D22D5" w:rsidP="005D22D5">
      <w:pPr>
        <w:spacing w:line="360" w:lineRule="auto"/>
        <w:jc w:val="center"/>
        <w:rPr>
          <w:color w:val="000000"/>
        </w:rPr>
      </w:pPr>
    </w:p>
    <w:p w:rsidR="005D22D5" w:rsidRPr="002F567C" w:rsidRDefault="005D22D5" w:rsidP="005D22D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F567C">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5D22D5" w:rsidRPr="002F567C" w:rsidRDefault="005D22D5" w:rsidP="005D22D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F567C">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w:t>
      </w:r>
      <w:r w:rsidRPr="002F567C">
        <w:rPr>
          <w:rFonts w:ascii="Times New Roman" w:hAnsi="Times New Roman" w:cs="Times New Roman"/>
          <w:b w:val="0"/>
          <w:color w:val="000000"/>
          <w:sz w:val="24"/>
          <w:szCs w:val="24"/>
          <w:lang w:eastAsia="ru-RU"/>
        </w:rPr>
        <w:lastRenderedPageBreak/>
        <w:t>поселения по вопросу передачи полномочия об утверждении положения о виде муниципального контроля не заключено</w:t>
      </w:r>
      <w:r w:rsidRPr="002F567C">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2F567C">
        <w:rPr>
          <w:rFonts w:ascii="Times New Roman" w:hAnsi="Times New Roman" w:cs="Times New Roman"/>
          <w:b w:val="0"/>
          <w:color w:val="000000"/>
          <w:sz w:val="24"/>
          <w:szCs w:val="24"/>
          <w:lang w:eastAsia="ru-RU"/>
        </w:rPr>
        <w:t>положение о виде муниципального контроля</w:t>
      </w:r>
      <w:r w:rsidRPr="002F567C">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5D22D5" w:rsidRPr="002F567C" w:rsidRDefault="005D22D5" w:rsidP="005D22D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D22D5" w:rsidRPr="002F567C" w:rsidRDefault="005D22D5" w:rsidP="005D22D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D22D5" w:rsidRPr="002F567C" w:rsidRDefault="005D22D5" w:rsidP="005D22D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D22D5" w:rsidRPr="002F567C" w:rsidRDefault="005D22D5" w:rsidP="005D22D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2) обязательных требований о недопущении </w:t>
      </w:r>
      <w:r w:rsidRPr="002F567C">
        <w:rPr>
          <w:rFonts w:ascii="Times New Roman" w:hAnsi="Times New Roman" w:cs="Times New Roman"/>
          <w:color w:val="000000"/>
          <w:sz w:val="24"/>
          <w:szCs w:val="24"/>
          <w:lang w:val="en-US"/>
        </w:rPr>
        <w:t>c</w:t>
      </w:r>
      <w:proofErr w:type="spellStart"/>
      <w:r w:rsidRPr="002F567C">
        <w:rPr>
          <w:rFonts w:ascii="Times New Roman" w:hAnsi="Times New Roman" w:cs="Times New Roman"/>
          <w:color w:val="000000"/>
          <w:sz w:val="24"/>
          <w:szCs w:val="24"/>
        </w:rPr>
        <w:t>амовольного</w:t>
      </w:r>
      <w:proofErr w:type="spellEnd"/>
      <w:r w:rsidRPr="002F567C">
        <w:rPr>
          <w:rFonts w:ascii="Times New Roman" w:hAnsi="Times New Roman" w:cs="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2F567C">
        <w:rPr>
          <w:rFonts w:ascii="Times New Roman" w:hAnsi="Times New Roman" w:cs="Times New Roman"/>
          <w:color w:val="000000"/>
          <w:sz w:val="24"/>
          <w:szCs w:val="24"/>
        </w:rPr>
        <w:t>безучетное</w:t>
      </w:r>
      <w:proofErr w:type="spellEnd"/>
      <w:r w:rsidRPr="002F567C">
        <w:rPr>
          <w:rFonts w:ascii="Times New Roman" w:hAnsi="Times New Roman" w:cs="Times New Roman"/>
          <w:color w:val="000000"/>
          <w:sz w:val="24"/>
          <w:szCs w:val="24"/>
        </w:rPr>
        <w:t>) использование электрической, тепловой энергии, газа;</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5D22D5" w:rsidRPr="002F567C" w:rsidRDefault="005D22D5" w:rsidP="005D22D5">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8) обязательных требований о недопущении нарушения </w:t>
      </w:r>
      <w:proofErr w:type="spellStart"/>
      <w:r w:rsidRPr="002F567C">
        <w:rPr>
          <w:rFonts w:ascii="Times New Roman" w:hAnsi="Times New Roman" w:cs="Times New Roman"/>
          <w:color w:val="000000"/>
          <w:sz w:val="24"/>
          <w:szCs w:val="24"/>
        </w:rPr>
        <w:t>наймодателями</w:t>
      </w:r>
      <w:proofErr w:type="spellEnd"/>
      <w:r w:rsidRPr="002F567C">
        <w:rPr>
          <w:rFonts w:ascii="Times New Roman" w:hAnsi="Times New Roman" w:cs="Times New Roman"/>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w:t>
      </w:r>
      <w:r w:rsidRPr="002F567C">
        <w:rPr>
          <w:rFonts w:ascii="Times New Roman" w:hAnsi="Times New Roman" w:cs="Times New Roman"/>
          <w:color w:val="000000"/>
          <w:sz w:val="24"/>
          <w:szCs w:val="24"/>
        </w:rPr>
        <w:lastRenderedPageBreak/>
        <w:t>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5D22D5" w:rsidRPr="002F567C" w:rsidRDefault="005D22D5" w:rsidP="005D22D5">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10) обязательных требований о недопущении </w:t>
      </w:r>
      <w:proofErr w:type="spellStart"/>
      <w:r w:rsidRPr="002F567C">
        <w:rPr>
          <w:rFonts w:ascii="Times New Roman" w:hAnsi="Times New Roman" w:cs="Times New Roman"/>
          <w:color w:val="000000"/>
          <w:sz w:val="24"/>
          <w:szCs w:val="24"/>
        </w:rPr>
        <w:t>неразмещения</w:t>
      </w:r>
      <w:proofErr w:type="spellEnd"/>
      <w:r w:rsidRPr="002F567C">
        <w:rPr>
          <w:rFonts w:ascii="Times New Roman" w:hAnsi="Times New Roman" w:cs="Times New Roman"/>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5D22D5" w:rsidRPr="002F567C" w:rsidRDefault="005D22D5" w:rsidP="005D22D5">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2F567C">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1) информирование;</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3) объявление предостережений;</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4) консультирование;</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5) профилактический визит.</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2F567C">
        <w:rPr>
          <w:rFonts w:ascii="Times New Roman" w:hAnsi="Times New Roman" w:cs="Times New Roman"/>
          <w:b w:val="0"/>
          <w:color w:val="000000"/>
          <w:sz w:val="24"/>
          <w:szCs w:val="24"/>
          <w:shd w:val="clear" w:color="auto" w:fill="FFFFFF"/>
          <w:lang w:eastAsia="ru-RU"/>
        </w:rPr>
        <w:t>самообследование</w:t>
      </w:r>
      <w:proofErr w:type="spellEnd"/>
      <w:r w:rsidRPr="002F567C">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5D22D5" w:rsidRPr="002F567C" w:rsidRDefault="005D22D5" w:rsidP="005D22D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2F567C">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9"/>
    <w:p w:rsidR="005D22D5" w:rsidRPr="002F567C" w:rsidRDefault="005D22D5" w:rsidP="005D22D5">
      <w:pPr>
        <w:pStyle w:val="ConsTitle"/>
        <w:widowControl/>
        <w:spacing w:line="360" w:lineRule="auto"/>
        <w:ind w:firstLine="709"/>
        <w:jc w:val="both"/>
        <w:rPr>
          <w:rFonts w:ascii="Times New Roman" w:hAnsi="Times New Roman" w:cs="Times New Roman"/>
          <w:color w:val="000000"/>
          <w:sz w:val="24"/>
          <w:szCs w:val="24"/>
        </w:rPr>
      </w:pPr>
    </w:p>
    <w:p w:rsidR="005D22D5" w:rsidRPr="002F567C" w:rsidRDefault="005D22D5" w:rsidP="005D22D5"/>
    <w:p w:rsidR="005D22D5" w:rsidRPr="002F567C" w:rsidRDefault="005D22D5" w:rsidP="005D22D5"/>
    <w:p w:rsidR="005D22D5" w:rsidRDefault="005D22D5"/>
    <w:sectPr w:rsidR="005D22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70F" w:rsidRDefault="0048770F" w:rsidP="005D22D5">
      <w:r>
        <w:separator/>
      </w:r>
    </w:p>
  </w:endnote>
  <w:endnote w:type="continuationSeparator" w:id="0">
    <w:p w:rsidR="0048770F" w:rsidRDefault="0048770F" w:rsidP="005D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70F" w:rsidRDefault="0048770F" w:rsidP="005D22D5">
      <w:r>
        <w:separator/>
      </w:r>
    </w:p>
  </w:footnote>
  <w:footnote w:type="continuationSeparator" w:id="0">
    <w:p w:rsidR="0048770F" w:rsidRDefault="0048770F" w:rsidP="005D22D5">
      <w:r>
        <w:continuationSeparator/>
      </w:r>
    </w:p>
  </w:footnote>
  <w:footnote w:id="1">
    <w:p w:rsidR="005D22D5" w:rsidRDefault="005D22D5" w:rsidP="005D22D5">
      <w:pPr>
        <w:pStyle w:val="s1"/>
        <w:ind w:firstLine="0"/>
      </w:pPr>
    </w:p>
  </w:footnote>
  <w:footnote w:id="2">
    <w:p w:rsidR="005D22D5" w:rsidRDefault="005D22D5" w:rsidP="005D22D5">
      <w:pPr>
        <w:pStyle w:val="a7"/>
        <w:jc w:val="both"/>
      </w:pPr>
    </w:p>
  </w:footnote>
  <w:footnote w:id="3">
    <w:p w:rsidR="005D22D5" w:rsidRPr="00463EDF" w:rsidRDefault="005D22D5" w:rsidP="005D22D5">
      <w:pPr>
        <w:jc w:val="both"/>
        <w:rPr>
          <w:color w:val="000000"/>
          <w:shd w:val="clear" w:color="auto" w:fill="FFFFFF"/>
        </w:rPr>
      </w:pPr>
    </w:p>
    <w:p w:rsidR="005D22D5" w:rsidRDefault="005D22D5" w:rsidP="005D22D5">
      <w:pPr>
        <w:jc w:val="both"/>
      </w:pPr>
    </w:p>
  </w:footnote>
  <w:footnote w:id="4">
    <w:p w:rsidR="005D22D5" w:rsidRDefault="005D22D5" w:rsidP="005D22D5">
      <w:pPr>
        <w:pStyle w:val="a5"/>
      </w:pPr>
    </w:p>
  </w:footnote>
  <w:footnote w:id="5">
    <w:p w:rsidR="005D22D5" w:rsidRDefault="005D22D5" w:rsidP="005D22D5">
      <w:pPr>
        <w:pStyle w:val="a5"/>
        <w:jc w:val="both"/>
      </w:pPr>
    </w:p>
  </w:footnote>
  <w:footnote w:id="6">
    <w:p w:rsidR="005D22D5" w:rsidRDefault="005D22D5" w:rsidP="005D22D5">
      <w:pPr>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8336B"/>
    <w:multiLevelType w:val="multilevel"/>
    <w:tmpl w:val="75EE91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E8"/>
    <w:rsid w:val="00054F18"/>
    <w:rsid w:val="000950A0"/>
    <w:rsid w:val="000F5E49"/>
    <w:rsid w:val="00370997"/>
    <w:rsid w:val="0048770F"/>
    <w:rsid w:val="004D7684"/>
    <w:rsid w:val="005D22D5"/>
    <w:rsid w:val="007377CB"/>
    <w:rsid w:val="00983C19"/>
    <w:rsid w:val="00BD7BF5"/>
    <w:rsid w:val="00EE78A7"/>
    <w:rsid w:val="00F06DE8"/>
    <w:rsid w:val="00F43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8BB8"/>
  <w15:docId w15:val="{8B9DAECC-4180-411D-A594-16014AB4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2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5D22D5"/>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No Spacing"/>
    <w:uiPriority w:val="1"/>
    <w:qFormat/>
    <w:rsid w:val="005D22D5"/>
    <w:pPr>
      <w:suppressAutoHyphens/>
      <w:spacing w:after="0" w:line="240" w:lineRule="auto"/>
    </w:pPr>
    <w:rPr>
      <w:rFonts w:ascii="Times New Roman" w:eastAsia="Calibri" w:hAnsi="Times New Roman" w:cs="Times New Roman"/>
      <w:sz w:val="28"/>
      <w:lang w:eastAsia="zh-CN"/>
    </w:rPr>
  </w:style>
  <w:style w:type="character" w:styleId="a4">
    <w:name w:val="Hyperlink"/>
    <w:uiPriority w:val="99"/>
    <w:rsid w:val="005D22D5"/>
    <w:rPr>
      <w:rFonts w:cs="Times New Roman"/>
      <w:color w:val="0000FF"/>
      <w:u w:val="single"/>
    </w:rPr>
  </w:style>
  <w:style w:type="paragraph" w:customStyle="1" w:styleId="ConsPlusTitle">
    <w:name w:val="ConsPlusTitle"/>
    <w:uiPriority w:val="99"/>
    <w:rsid w:val="005D22D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5D22D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uiPriority w:val="99"/>
    <w:rsid w:val="005D22D5"/>
    <w:pPr>
      <w:ind w:firstLine="720"/>
      <w:jc w:val="both"/>
    </w:pPr>
    <w:rPr>
      <w:rFonts w:ascii="Arial" w:hAnsi="Arial" w:cs="Arial"/>
      <w:sz w:val="26"/>
      <w:szCs w:val="26"/>
    </w:rPr>
  </w:style>
  <w:style w:type="paragraph" w:customStyle="1" w:styleId="1">
    <w:name w:val="Без интервала1"/>
    <w:uiPriority w:val="99"/>
    <w:rsid w:val="005D22D5"/>
    <w:pPr>
      <w:suppressAutoHyphens/>
      <w:spacing w:after="0" w:line="240" w:lineRule="auto"/>
    </w:pPr>
    <w:rPr>
      <w:rFonts w:ascii="Calibri" w:eastAsia="Times New Roman" w:hAnsi="Calibri" w:cs="Calibri"/>
      <w:lang w:eastAsia="zh-CN"/>
    </w:rPr>
  </w:style>
  <w:style w:type="paragraph" w:styleId="a5">
    <w:name w:val="footnote text"/>
    <w:basedOn w:val="a"/>
    <w:link w:val="10"/>
    <w:uiPriority w:val="99"/>
    <w:rsid w:val="005D22D5"/>
    <w:rPr>
      <w:sz w:val="20"/>
      <w:szCs w:val="20"/>
    </w:rPr>
  </w:style>
  <w:style w:type="character" w:customStyle="1" w:styleId="a6">
    <w:name w:val="Текст сноски Знак"/>
    <w:basedOn w:val="a0"/>
    <w:uiPriority w:val="99"/>
    <w:semiHidden/>
    <w:rsid w:val="005D22D5"/>
    <w:rPr>
      <w:rFonts w:ascii="Times New Roman" w:eastAsia="Times New Roman" w:hAnsi="Times New Roman" w:cs="Times New Roman"/>
      <w:sz w:val="20"/>
      <w:szCs w:val="20"/>
      <w:lang w:eastAsia="ru-RU"/>
    </w:rPr>
  </w:style>
  <w:style w:type="character" w:customStyle="1" w:styleId="10">
    <w:name w:val="Текст сноски Знак1"/>
    <w:link w:val="a5"/>
    <w:uiPriority w:val="99"/>
    <w:locked/>
    <w:rsid w:val="005D22D5"/>
    <w:rPr>
      <w:rFonts w:ascii="Times New Roman" w:eastAsia="Times New Roman" w:hAnsi="Times New Roman" w:cs="Times New Roman"/>
      <w:sz w:val="20"/>
      <w:szCs w:val="20"/>
      <w:lang w:eastAsia="ru-RU"/>
    </w:rPr>
  </w:style>
  <w:style w:type="paragraph" w:styleId="a7">
    <w:name w:val="annotation text"/>
    <w:basedOn w:val="a"/>
    <w:link w:val="a8"/>
    <w:uiPriority w:val="99"/>
    <w:rsid w:val="005D22D5"/>
    <w:rPr>
      <w:sz w:val="20"/>
      <w:szCs w:val="20"/>
    </w:rPr>
  </w:style>
  <w:style w:type="character" w:customStyle="1" w:styleId="a8">
    <w:name w:val="Текст примечания Знак"/>
    <w:basedOn w:val="a0"/>
    <w:link w:val="a7"/>
    <w:uiPriority w:val="99"/>
    <w:rsid w:val="005D22D5"/>
    <w:rPr>
      <w:rFonts w:ascii="Times New Roman" w:eastAsia="Times New Roman" w:hAnsi="Times New Roman" w:cs="Times New Roman"/>
      <w:sz w:val="20"/>
      <w:szCs w:val="20"/>
      <w:lang w:eastAsia="ru-RU"/>
    </w:rPr>
  </w:style>
  <w:style w:type="character" w:styleId="a9">
    <w:name w:val="footnote reference"/>
    <w:uiPriority w:val="99"/>
    <w:semiHidden/>
    <w:rsid w:val="005D22D5"/>
    <w:rPr>
      <w:rFonts w:cs="Times New Roman"/>
      <w:vertAlign w:val="superscript"/>
    </w:rPr>
  </w:style>
  <w:style w:type="paragraph" w:styleId="aa">
    <w:name w:val="Balloon Text"/>
    <w:basedOn w:val="a"/>
    <w:link w:val="ab"/>
    <w:uiPriority w:val="99"/>
    <w:semiHidden/>
    <w:unhideWhenUsed/>
    <w:rsid w:val="000950A0"/>
    <w:rPr>
      <w:rFonts w:ascii="Tahoma" w:hAnsi="Tahoma" w:cs="Tahoma"/>
      <w:sz w:val="16"/>
      <w:szCs w:val="16"/>
    </w:rPr>
  </w:style>
  <w:style w:type="character" w:customStyle="1" w:styleId="ab">
    <w:name w:val="Текст выноски Знак"/>
    <w:basedOn w:val="a0"/>
    <w:link w:val="aa"/>
    <w:uiPriority w:val="99"/>
    <w:semiHidden/>
    <w:rsid w:val="000950A0"/>
    <w:rPr>
      <w:rFonts w:ascii="Tahoma" w:eastAsia="Times New Roman" w:hAnsi="Tahoma" w:cs="Tahoma"/>
      <w:sz w:val="16"/>
      <w:szCs w:val="16"/>
      <w:lang w:eastAsia="ru-RU"/>
    </w:rPr>
  </w:style>
  <w:style w:type="character" w:customStyle="1" w:styleId="ConsPlusNormal1">
    <w:name w:val="ConsPlusNormal1"/>
    <w:link w:val="ConsPlusNormal"/>
    <w:uiPriority w:val="99"/>
    <w:locked/>
    <w:rsid w:val="00054F18"/>
    <w:rPr>
      <w:rFonts w:ascii="Arial" w:eastAsia="Times New Roman" w:hAnsi="Arial" w:cs="Arial"/>
      <w:sz w:val="20"/>
      <w:szCs w:val="20"/>
      <w:lang w:eastAsia="zh-CN"/>
    </w:rPr>
  </w:style>
  <w:style w:type="paragraph" w:styleId="ac">
    <w:name w:val="List Paragraph"/>
    <w:basedOn w:val="a"/>
    <w:uiPriority w:val="34"/>
    <w:qFormat/>
    <w:rsid w:val="004D7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0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23</Pages>
  <Words>7441</Words>
  <Characters>42415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Константиновка</cp:lastModifiedBy>
  <cp:revision>8</cp:revision>
  <cp:lastPrinted>2023-03-20T08:26:00Z</cp:lastPrinted>
  <dcterms:created xsi:type="dcterms:W3CDTF">2021-12-16T04:44:00Z</dcterms:created>
  <dcterms:modified xsi:type="dcterms:W3CDTF">2024-05-02T04:39:00Z</dcterms:modified>
</cp:coreProperties>
</file>