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47" w:rsidRPr="002D4388" w:rsidRDefault="00611147" w:rsidP="00611147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388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611147" w:rsidRPr="00DE5910" w:rsidRDefault="00611147" w:rsidP="006111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910">
        <w:rPr>
          <w:rFonts w:ascii="Times New Roman" w:hAnsi="Times New Roman" w:cs="Times New Roman"/>
          <w:b/>
          <w:sz w:val="28"/>
          <w:szCs w:val="28"/>
        </w:rPr>
        <w:t>К</w:t>
      </w:r>
      <w:r w:rsidR="007F5880">
        <w:rPr>
          <w:rFonts w:ascii="Times New Roman" w:hAnsi="Times New Roman" w:cs="Times New Roman"/>
          <w:b/>
          <w:sz w:val="28"/>
          <w:szCs w:val="28"/>
        </w:rPr>
        <w:t xml:space="preserve">онстантиновского </w:t>
      </w:r>
      <w:r w:rsidRPr="00DE5910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:rsidR="00611147" w:rsidRPr="00DE5910" w:rsidRDefault="00611147" w:rsidP="006111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910">
        <w:rPr>
          <w:rFonts w:ascii="Times New Roman" w:hAnsi="Times New Roman" w:cs="Times New Roman"/>
          <w:b/>
          <w:sz w:val="28"/>
          <w:szCs w:val="28"/>
        </w:rPr>
        <w:t>Татарского района Новосибирской области</w:t>
      </w:r>
    </w:p>
    <w:p w:rsidR="00611147" w:rsidRPr="002D4388" w:rsidRDefault="00A405D6" w:rsidP="006111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(шестого</w:t>
      </w:r>
      <w:r w:rsidR="00611147" w:rsidRPr="002D4388">
        <w:rPr>
          <w:rFonts w:ascii="Times New Roman" w:hAnsi="Times New Roman" w:cs="Times New Roman"/>
          <w:b/>
          <w:sz w:val="28"/>
          <w:szCs w:val="28"/>
        </w:rPr>
        <w:t xml:space="preserve"> созыва)</w:t>
      </w:r>
    </w:p>
    <w:p w:rsidR="00611147" w:rsidRPr="002D4388" w:rsidRDefault="00611147" w:rsidP="006111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38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11147" w:rsidRDefault="00F1357E" w:rsidP="0061114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(9</w:t>
      </w:r>
      <w:r w:rsidR="00517F7F">
        <w:rPr>
          <w:rFonts w:ascii="Times New Roman" w:hAnsi="Times New Roman" w:cs="Times New Roman"/>
          <w:sz w:val="28"/>
          <w:szCs w:val="28"/>
        </w:rPr>
        <w:t xml:space="preserve"> </w:t>
      </w:r>
      <w:r w:rsidR="009307E0">
        <w:rPr>
          <w:rFonts w:ascii="Times New Roman" w:hAnsi="Times New Roman" w:cs="Times New Roman"/>
          <w:sz w:val="28"/>
          <w:szCs w:val="28"/>
        </w:rPr>
        <w:t>сессии</w:t>
      </w:r>
      <w:r w:rsidR="00611147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1091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755"/>
        <w:gridCol w:w="3657"/>
      </w:tblGrid>
      <w:tr w:rsidR="00611147" w:rsidTr="00B1310F">
        <w:tc>
          <w:tcPr>
            <w:tcW w:w="4503" w:type="dxa"/>
          </w:tcPr>
          <w:p w:rsidR="00611147" w:rsidRPr="00DE5910" w:rsidRDefault="00F1357E" w:rsidP="0081754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01</w:t>
            </w:r>
            <w:r w:rsidR="00517F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июля 202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  <w:r w:rsidR="00611147" w:rsidRPr="00DE59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года</w:t>
            </w:r>
          </w:p>
          <w:p w:rsidR="00611147" w:rsidRPr="00DE5910" w:rsidRDefault="00611147" w:rsidP="00817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147" w:rsidRPr="00DE5910" w:rsidRDefault="00611147" w:rsidP="00817549">
            <w:pPr>
              <w:spacing w:before="160"/>
              <w:ind w:left="30" w:right="-243"/>
              <w:rPr>
                <w:rFonts w:ascii="Times New Roman" w:hAnsi="Times New Roman" w:cs="Times New Roman"/>
                <w:sz w:val="28"/>
                <w:szCs w:val="28"/>
              </w:rPr>
            </w:pPr>
            <w:r w:rsidRPr="00DE5910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рассмотрении проекта по "Инициативному бюджетированию"</w:t>
            </w:r>
          </w:p>
        </w:tc>
        <w:tc>
          <w:tcPr>
            <w:tcW w:w="2755" w:type="dxa"/>
          </w:tcPr>
          <w:p w:rsidR="00611147" w:rsidRPr="00DE5910" w:rsidRDefault="00611147" w:rsidP="007F588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E59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 К</w:t>
            </w:r>
            <w:r w:rsidR="007F58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онстантиновка</w:t>
            </w:r>
          </w:p>
        </w:tc>
        <w:tc>
          <w:tcPr>
            <w:tcW w:w="3657" w:type="dxa"/>
          </w:tcPr>
          <w:p w:rsidR="00611147" w:rsidRDefault="00611147" w:rsidP="00B13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17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357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bookmarkStart w:id="0" w:name="_GoBack"/>
            <w:bookmarkEnd w:id="0"/>
          </w:p>
        </w:tc>
      </w:tr>
    </w:tbl>
    <w:p w:rsidR="00611147" w:rsidRDefault="00611147" w:rsidP="0061114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F5880" w:rsidRDefault="00611147" w:rsidP="006111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 Федеральным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законом 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06 октября 2003года №131-ФЗ  "Об общих принципах организации  местного самоуправления в Российской Федерации, Уставом К</w:t>
      </w:r>
      <w:r w:rsidR="007F5880">
        <w:rPr>
          <w:rFonts w:ascii="Times New Roman" w:hAnsi="Times New Roman" w:cs="Times New Roman"/>
          <w:sz w:val="28"/>
          <w:szCs w:val="28"/>
        </w:rPr>
        <w:t xml:space="preserve">онстантиновского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 области , рассмотрев проект, разработанный для участия в конкурсе социально значимых проектов в сфере развития общественной инфраструктуры, Совет депутатов К</w:t>
      </w:r>
      <w:r w:rsidR="007F5880">
        <w:rPr>
          <w:rFonts w:ascii="Times New Roman" w:hAnsi="Times New Roman" w:cs="Times New Roman"/>
          <w:sz w:val="28"/>
          <w:szCs w:val="28"/>
        </w:rPr>
        <w:t xml:space="preserve">онстантиновского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  Татарского района Новосибирской области</w:t>
      </w:r>
    </w:p>
    <w:p w:rsidR="00611147" w:rsidRDefault="00611147" w:rsidP="006111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611147" w:rsidRDefault="00611147" w:rsidP="006111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Предусмотреть в местном бюджете К</w:t>
      </w:r>
      <w:r w:rsidR="007F5880">
        <w:rPr>
          <w:rFonts w:ascii="Times New Roman" w:hAnsi="Times New Roman" w:cs="Times New Roman"/>
          <w:sz w:val="28"/>
          <w:szCs w:val="28"/>
        </w:rPr>
        <w:t>онстантиновского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 области необходимые средства на реализацию проекта в случае прохождения им конкурсного. </w:t>
      </w:r>
    </w:p>
    <w:p w:rsidR="00611147" w:rsidRDefault="00A405D6" w:rsidP="006111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О</w:t>
      </w:r>
      <w:r w:rsidR="00611147">
        <w:rPr>
          <w:rFonts w:ascii="Times New Roman" w:hAnsi="Times New Roman" w:cs="Times New Roman"/>
          <w:sz w:val="28"/>
          <w:szCs w:val="28"/>
        </w:rPr>
        <w:t>публиковать настоящее решение в газете "К</w:t>
      </w:r>
      <w:r w:rsidR="007F5880">
        <w:rPr>
          <w:rFonts w:ascii="Times New Roman" w:hAnsi="Times New Roman" w:cs="Times New Roman"/>
          <w:sz w:val="28"/>
          <w:szCs w:val="28"/>
        </w:rPr>
        <w:t xml:space="preserve">онстантиновский </w:t>
      </w:r>
      <w:r w:rsidR="00611147">
        <w:rPr>
          <w:rFonts w:ascii="Times New Roman" w:hAnsi="Times New Roman" w:cs="Times New Roman"/>
          <w:sz w:val="28"/>
          <w:szCs w:val="28"/>
        </w:rPr>
        <w:t xml:space="preserve"> вестник" и разместить  на официальном сайте администрации  К</w:t>
      </w:r>
      <w:r w:rsidR="007F5880">
        <w:rPr>
          <w:rFonts w:ascii="Times New Roman" w:hAnsi="Times New Roman" w:cs="Times New Roman"/>
          <w:sz w:val="28"/>
          <w:szCs w:val="28"/>
        </w:rPr>
        <w:t>онстантиновского</w:t>
      </w:r>
      <w:r w:rsidR="00611147">
        <w:rPr>
          <w:rFonts w:ascii="Times New Roman" w:hAnsi="Times New Roman" w:cs="Times New Roman"/>
          <w:sz w:val="28"/>
          <w:szCs w:val="28"/>
        </w:rPr>
        <w:t xml:space="preserve"> сельсовета  Татарского района Новосибирской области.</w:t>
      </w:r>
    </w:p>
    <w:p w:rsidR="00611147" w:rsidRDefault="00611147" w:rsidP="006111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Решение вступает в силу со дня его официального опубликования. </w:t>
      </w:r>
    </w:p>
    <w:p w:rsidR="00611147" w:rsidRPr="0003535B" w:rsidRDefault="00611147" w:rsidP="00611147">
      <w:pPr>
        <w:rPr>
          <w:rFonts w:ascii="Times New Roman" w:hAnsi="Times New Roman" w:cs="Times New Roman"/>
          <w:sz w:val="28"/>
          <w:szCs w:val="28"/>
        </w:rPr>
      </w:pPr>
    </w:p>
    <w:p w:rsidR="00611147" w:rsidRDefault="00611147" w:rsidP="00611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611147" w:rsidRDefault="00611147" w:rsidP="00611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F5880">
        <w:rPr>
          <w:rFonts w:ascii="Times New Roman" w:hAnsi="Times New Roman" w:cs="Times New Roman"/>
          <w:sz w:val="28"/>
          <w:szCs w:val="28"/>
        </w:rPr>
        <w:t xml:space="preserve">онстантиновского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11147" w:rsidRPr="00E043F0" w:rsidRDefault="00611147" w:rsidP="00611147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                                  </w:t>
      </w:r>
      <w:r w:rsidR="007F5880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="007F5880">
        <w:rPr>
          <w:rFonts w:ascii="Times New Roman" w:hAnsi="Times New Roman" w:cs="Times New Roman"/>
          <w:sz w:val="28"/>
          <w:szCs w:val="28"/>
        </w:rPr>
        <w:t>Байбара</w:t>
      </w:r>
      <w:proofErr w:type="spellEnd"/>
    </w:p>
    <w:p w:rsidR="00611147" w:rsidRDefault="00611147" w:rsidP="00611147">
      <w:pPr>
        <w:spacing w:after="0" w:line="240" w:lineRule="auto"/>
        <w:rPr>
          <w:rFonts w:ascii="Times New Roman" w:hAnsi="Times New Roman" w:cs="Times New Roman"/>
        </w:rPr>
      </w:pPr>
    </w:p>
    <w:p w:rsidR="00611147" w:rsidRDefault="00611147" w:rsidP="00611147">
      <w:pPr>
        <w:rPr>
          <w:rFonts w:ascii="Times New Roman" w:hAnsi="Times New Roman" w:cs="Times New Roman"/>
          <w:sz w:val="28"/>
          <w:szCs w:val="28"/>
        </w:rPr>
      </w:pPr>
    </w:p>
    <w:p w:rsidR="00611147" w:rsidRDefault="00611147" w:rsidP="00611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2BF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611147" w:rsidRDefault="00611147" w:rsidP="00611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F5880">
        <w:rPr>
          <w:rFonts w:ascii="Times New Roman" w:hAnsi="Times New Roman" w:cs="Times New Roman"/>
          <w:sz w:val="28"/>
          <w:szCs w:val="28"/>
        </w:rPr>
        <w:t>онстантиновского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11147" w:rsidRPr="00E043F0" w:rsidRDefault="00611147" w:rsidP="00611147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                                   </w:t>
      </w:r>
      <w:r w:rsidR="00A405D6">
        <w:rPr>
          <w:rFonts w:ascii="Times New Roman" w:hAnsi="Times New Roman" w:cs="Times New Roman"/>
          <w:sz w:val="28"/>
          <w:szCs w:val="28"/>
        </w:rPr>
        <w:t>В.И. Карцев</w:t>
      </w:r>
    </w:p>
    <w:p w:rsidR="00611147" w:rsidRDefault="00611147" w:rsidP="00611147">
      <w:pPr>
        <w:spacing w:after="0" w:line="240" w:lineRule="auto"/>
        <w:rPr>
          <w:rFonts w:ascii="Times New Roman" w:hAnsi="Times New Roman" w:cs="Times New Roman"/>
        </w:rPr>
      </w:pPr>
    </w:p>
    <w:p w:rsidR="00611147" w:rsidRPr="0003535B" w:rsidRDefault="00611147" w:rsidP="00611147">
      <w:pPr>
        <w:rPr>
          <w:rFonts w:ascii="Times New Roman" w:hAnsi="Times New Roman" w:cs="Times New Roman"/>
          <w:sz w:val="28"/>
          <w:szCs w:val="28"/>
        </w:rPr>
      </w:pPr>
    </w:p>
    <w:p w:rsidR="00016FC9" w:rsidRDefault="00016FC9"/>
    <w:sectPr w:rsidR="00016FC9" w:rsidSect="00DD0239">
      <w:pgSz w:w="11906" w:h="16838" w:code="9"/>
      <w:pgMar w:top="426" w:right="707" w:bottom="567" w:left="85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1147"/>
    <w:rsid w:val="00016FC9"/>
    <w:rsid w:val="000A41B6"/>
    <w:rsid w:val="002C3B4D"/>
    <w:rsid w:val="002C5705"/>
    <w:rsid w:val="00517F7F"/>
    <w:rsid w:val="005B6A29"/>
    <w:rsid w:val="005D37BA"/>
    <w:rsid w:val="00611147"/>
    <w:rsid w:val="007F5880"/>
    <w:rsid w:val="009307E0"/>
    <w:rsid w:val="00A405D6"/>
    <w:rsid w:val="00B1310F"/>
    <w:rsid w:val="00F1357E"/>
    <w:rsid w:val="00F21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72997"/>
  <w15:docId w15:val="{7C040EDD-EA70-457B-8E65-922C7E5EB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114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3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35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кевка</dc:creator>
  <cp:keywords/>
  <dc:description/>
  <cp:lastModifiedBy>Константиновка</cp:lastModifiedBy>
  <cp:revision>16</cp:revision>
  <cp:lastPrinted>2024-07-30T09:25:00Z</cp:lastPrinted>
  <dcterms:created xsi:type="dcterms:W3CDTF">2019-10-21T02:42:00Z</dcterms:created>
  <dcterms:modified xsi:type="dcterms:W3CDTF">2024-07-30T09:25:00Z</dcterms:modified>
</cp:coreProperties>
</file>