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93" w:rsidRPr="00FE5F93" w:rsidRDefault="00FE5F93" w:rsidP="00FE5F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КОНСТАНТИНОВСКОГО СЕЛЬСОВЕТА</w:t>
      </w:r>
    </w:p>
    <w:p w:rsidR="00BD1F36" w:rsidRDefault="00FE5F93" w:rsidP="00FE5F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F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(</w:t>
      </w:r>
      <w:r w:rsidR="004328B4">
        <w:rPr>
          <w:rFonts w:ascii="Times New Roman" w:hAnsi="Times New Roman" w:cs="Times New Roman"/>
          <w:sz w:val="28"/>
          <w:szCs w:val="28"/>
        </w:rPr>
        <w:t>восьмой</w:t>
      </w:r>
      <w:r w:rsidRPr="00FE5F93">
        <w:rPr>
          <w:rFonts w:ascii="Times New Roman" w:hAnsi="Times New Roman" w:cs="Times New Roman"/>
          <w:sz w:val="28"/>
          <w:szCs w:val="28"/>
        </w:rPr>
        <w:t xml:space="preserve"> сессии)</w:t>
      </w:r>
    </w:p>
    <w:p w:rsidR="00FE5F93" w:rsidRPr="00FE5F93" w:rsidRDefault="004328B4" w:rsidP="00FE5F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31.05</w:t>
      </w:r>
      <w:r w:rsidR="00FE5F93" w:rsidRPr="00FE5F93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FE5F93" w:rsidRPr="00FE5F9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E5F93" w:rsidRPr="00FE5F93">
        <w:rPr>
          <w:rFonts w:ascii="Times New Roman" w:hAnsi="Times New Roman" w:cs="Times New Roman"/>
          <w:color w:val="FF0000"/>
        </w:rPr>
        <w:t xml:space="preserve">                                                                  </w:t>
      </w:r>
      <w:r w:rsidR="00FE5F93">
        <w:rPr>
          <w:rFonts w:ascii="Times New Roman" w:hAnsi="Times New Roman" w:cs="Times New Roman"/>
          <w:color w:val="FF0000"/>
        </w:rPr>
        <w:t xml:space="preserve">                               </w:t>
      </w:r>
      <w:r w:rsidR="00FE5F93" w:rsidRPr="00FE5F93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с. Константиновка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F93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F93">
        <w:rPr>
          <w:rFonts w:ascii="Times New Roman" w:hAnsi="Times New Roman" w:cs="Times New Roman"/>
          <w:b/>
          <w:sz w:val="28"/>
          <w:szCs w:val="28"/>
        </w:rPr>
        <w:t>«Об исполнении бюджета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F93">
        <w:rPr>
          <w:rFonts w:ascii="Times New Roman" w:hAnsi="Times New Roman" w:cs="Times New Roman"/>
          <w:b/>
          <w:sz w:val="28"/>
          <w:szCs w:val="28"/>
        </w:rPr>
        <w:t xml:space="preserve"> Константиновского сельсовета Татарского района  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F9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F93">
        <w:rPr>
          <w:rFonts w:ascii="Times New Roman" w:hAnsi="Times New Roman" w:cs="Times New Roman"/>
          <w:b/>
          <w:sz w:val="28"/>
          <w:szCs w:val="28"/>
        </w:rPr>
        <w:t>за 2023 год»</w:t>
      </w: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E5F93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 xml:space="preserve">        Руководствуясь Бюджетным кодексом РФ, Уставом Константиновского сельсовета, Положением о бюджетном процессе администрации</w:t>
      </w:r>
      <w:r w:rsidRPr="00FE5F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5F93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FE5F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5F93">
        <w:rPr>
          <w:rFonts w:ascii="Times New Roman" w:hAnsi="Times New Roman" w:cs="Times New Roman"/>
          <w:sz w:val="28"/>
          <w:szCs w:val="28"/>
        </w:rPr>
        <w:t>сельсовета, Совет депутатов Константиновского сельсовета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F9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1.Утвердить отчёт об исполнении бюджета Константиновского сельсовета Татарского района Новосибирской области (местного бюджета) за 2023 год по доходам  в сумме  14477,5</w:t>
      </w:r>
      <w:r w:rsidRPr="00FE5F93">
        <w:rPr>
          <w:rFonts w:ascii="Times New Roman" w:hAnsi="Times New Roman" w:cs="Times New Roman"/>
          <w:b/>
        </w:rPr>
        <w:t xml:space="preserve"> </w:t>
      </w:r>
      <w:r w:rsidRPr="00FE5F93">
        <w:rPr>
          <w:rFonts w:ascii="Times New Roman" w:hAnsi="Times New Roman" w:cs="Times New Roman"/>
          <w:sz w:val="28"/>
          <w:szCs w:val="28"/>
        </w:rPr>
        <w:t>тыс. рублей, по расходам  в сумме  13855,6 тыс. рублей, с превышением доходов  над  расходами (профицит местного бюджета) в сумме  621,9 тыс. рублей.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2.Утвердить кассовое исполнение доходов местного бюджета за 2023 год: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 xml:space="preserve">   2.1.по кодам классификации доходов бюджетов (по главным администраторам доходов местного бюджета), согласно приложению 1 к настоящему  решению;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 xml:space="preserve">   2.2.по кодам видов доходов, подвидов доходов, классификаций сектора 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государственного управления, относящихся к доходам бюджета, согласно приложению 2 к настоящему решению.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3. Утвердить кассовое исполнение расходов местного бюджета  за 2023 год: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lastRenderedPageBreak/>
        <w:t xml:space="preserve">     3.1. по ведомственной структуре расходов местного бюджета, согласно  приложению  3  к настоящему  решению                 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 xml:space="preserve">     3.2.по разделам и подразделам классификации расходов бюджетов, согласно приложению 4  к настоящему решению.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4.  Утвердить кассовое исполнение  источников финансирования дефицита  местного бюджета  за 2023 год: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 xml:space="preserve">     4.1.по кодам классификации источников финансирования  дефицитов бюджетов (по главным администраторам источников финансирования дефицита местного бюджета)   согласно приложению 5 к настоящему решению.: 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 xml:space="preserve">     4.2. по  кодам  групп, подгрупп, статей, видов источников  финансирования  дефицитов  бюджетов   классификации  операций  сектора  государственного  управления, относящихся к источникам финансирования дефицитов бюджетов согласно приложению 6 к настоящему решению. 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 со дня, следующего за днем его опубликования в  газете «Константиновский  вестник» и на официальном сайте администрации </w:t>
      </w:r>
      <w:r w:rsidRPr="00FE5F93">
        <w:rPr>
          <w:rFonts w:ascii="Times New Roman" w:hAnsi="Times New Roman" w:cs="Times New Roman"/>
          <w:bCs/>
          <w:sz w:val="28"/>
          <w:szCs w:val="28"/>
        </w:rPr>
        <w:t>Константиновского</w:t>
      </w:r>
      <w:r w:rsidRPr="00FE5F93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E5F93" w:rsidRPr="00FE5F93" w:rsidRDefault="00FE5F93" w:rsidP="00FE5F93">
      <w:pPr>
        <w:ind w:left="1122"/>
        <w:rPr>
          <w:rFonts w:ascii="Times New Roman" w:hAnsi="Times New Roman" w:cs="Times New Roman"/>
          <w:color w:val="FF0000"/>
          <w:sz w:val="28"/>
          <w:szCs w:val="28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</w:t>
      </w:r>
    </w:p>
    <w:p w:rsidR="00FE5F93" w:rsidRPr="00FE5F93" w:rsidRDefault="004328B4" w:rsidP="004328B4">
      <w:pPr>
        <w:tabs>
          <w:tab w:val="left" w:pos="7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Константиновского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Pr="004328B4">
        <w:rPr>
          <w:rFonts w:ascii="Times New Roman" w:hAnsi="Times New Roman" w:cs="Times New Roman"/>
          <w:sz w:val="28"/>
          <w:szCs w:val="28"/>
        </w:rPr>
        <w:t>В.И. Карцев</w:t>
      </w:r>
    </w:p>
    <w:p w:rsidR="004328B4" w:rsidRDefault="004328B4" w:rsidP="00FE5F93">
      <w:pPr>
        <w:rPr>
          <w:rFonts w:ascii="Times New Roman" w:hAnsi="Times New Roman" w:cs="Times New Roman"/>
          <w:sz w:val="28"/>
          <w:szCs w:val="28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Глава Константиновского сельсовета                                        А.В.Байбара</w:t>
      </w:r>
    </w:p>
    <w:p w:rsidR="00FE5F93" w:rsidRPr="00FE5F93" w:rsidRDefault="00FE5F93" w:rsidP="00FE5F93">
      <w:pPr>
        <w:rPr>
          <w:rFonts w:ascii="Times New Roman" w:hAnsi="Times New Roman" w:cs="Times New Roman"/>
          <w:sz w:val="28"/>
          <w:szCs w:val="28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sz w:val="28"/>
          <w:szCs w:val="28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b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b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b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b/>
        </w:rPr>
      </w:pPr>
    </w:p>
    <w:p w:rsidR="00FE5F93" w:rsidRDefault="00FE5F93" w:rsidP="00FE5F93">
      <w:pPr>
        <w:rPr>
          <w:rFonts w:ascii="Times New Roman" w:hAnsi="Times New Roman" w:cs="Times New Roman"/>
          <w:b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b/>
        </w:rPr>
      </w:pPr>
    </w:p>
    <w:p w:rsidR="00FE5F93" w:rsidRPr="00823DFD" w:rsidRDefault="00FE5F93" w:rsidP="00823DFD">
      <w:pPr>
        <w:pStyle w:val="a3"/>
        <w:jc w:val="right"/>
        <w:rPr>
          <w:rFonts w:ascii="Times New Roman" w:hAnsi="Times New Roman" w:cs="Times New Roman"/>
        </w:rPr>
      </w:pPr>
      <w:r w:rsidRPr="00FE5F93">
        <w:rPr>
          <w:color w:val="FF0000"/>
        </w:rPr>
        <w:lastRenderedPageBreak/>
        <w:t xml:space="preserve">                                                                       </w:t>
      </w:r>
      <w:r w:rsidRPr="00823DFD">
        <w:rPr>
          <w:rFonts w:ascii="Times New Roman" w:hAnsi="Times New Roman" w:cs="Times New Roman"/>
        </w:rPr>
        <w:t>ПРИЛОЖЕНИЕ № 1</w:t>
      </w:r>
    </w:p>
    <w:p w:rsidR="00FE5F93" w:rsidRPr="00823DFD" w:rsidRDefault="00FE5F93" w:rsidP="00823D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23D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4328B4" w:rsidRPr="00823DFD">
        <w:rPr>
          <w:rFonts w:ascii="Times New Roman" w:hAnsi="Times New Roman" w:cs="Times New Roman"/>
          <w:sz w:val="20"/>
          <w:szCs w:val="20"/>
        </w:rPr>
        <w:t xml:space="preserve">                 К  решению № 12 от  31.05.2024 г</w:t>
      </w:r>
    </w:p>
    <w:p w:rsidR="00FE5F93" w:rsidRPr="00823DFD" w:rsidRDefault="00FE5F93" w:rsidP="00823D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23D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Совета депутатов  К</w:t>
      </w:r>
      <w:r w:rsidR="004328B4" w:rsidRPr="00823DFD">
        <w:rPr>
          <w:rFonts w:ascii="Times New Roman" w:hAnsi="Times New Roman" w:cs="Times New Roman"/>
          <w:sz w:val="20"/>
          <w:szCs w:val="20"/>
        </w:rPr>
        <w:t xml:space="preserve">онстантиновского сельсовета </w:t>
      </w:r>
    </w:p>
    <w:p w:rsidR="00FE5F93" w:rsidRPr="00823DFD" w:rsidRDefault="00FE5F93" w:rsidP="00823D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23D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«Об  исполнении бюджета  Константиновского сельсовета    </w:t>
      </w:r>
    </w:p>
    <w:p w:rsidR="00FE5F93" w:rsidRPr="00823DFD" w:rsidRDefault="00FE5F93" w:rsidP="00823D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23D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Татарского района Новосибирской области за 2023 год»</w:t>
      </w:r>
    </w:p>
    <w:p w:rsidR="00FE5F93" w:rsidRPr="00BD1F36" w:rsidRDefault="00BD1F36" w:rsidP="00FE5F93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ab/>
        <w:t xml:space="preserve">         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b/>
          <w:bCs/>
        </w:rPr>
      </w:pPr>
      <w:r w:rsidRPr="00FE5F93">
        <w:rPr>
          <w:rFonts w:ascii="Times New Roman" w:hAnsi="Times New Roman" w:cs="Times New Roman"/>
          <w:b/>
          <w:bCs/>
        </w:rPr>
        <w:t>Кассовое исполнение доходов местного бюджета за 2023 год по кодам классификации доходов бюджетов (по главным администраторам доходов местного бюджета)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b/>
          <w:bCs/>
        </w:rPr>
      </w:pPr>
      <w:r w:rsidRPr="00FE5F93">
        <w:rPr>
          <w:rFonts w:ascii="Times New Roman" w:hAnsi="Times New Roman" w:cs="Times New Roman"/>
          <w:b/>
          <w:bCs/>
          <w:color w:val="FF0000"/>
        </w:rPr>
        <w:t xml:space="preserve">                                                                                                                                                  </w:t>
      </w:r>
      <w:r w:rsidRPr="00FE5F93">
        <w:rPr>
          <w:rFonts w:ascii="Times New Roman" w:hAnsi="Times New Roman" w:cs="Times New Roman"/>
          <w:b/>
          <w:bCs/>
        </w:rPr>
        <w:t>Тыс.руб.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401"/>
        <w:gridCol w:w="4788"/>
        <w:gridCol w:w="1218"/>
      </w:tblGrid>
      <w:tr w:rsidR="002A3619" w:rsidRPr="00FE5F93" w:rsidTr="002A3619">
        <w:trPr>
          <w:trHeight w:val="227"/>
          <w:jc w:val="center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BD1F36" w:rsidRDefault="00FE5F93" w:rsidP="00BD1F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F36"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BD1F36" w:rsidRDefault="00FE5F93" w:rsidP="00BD1F36">
            <w:pPr>
              <w:jc w:val="center"/>
              <w:rPr>
                <w:rFonts w:ascii="Times New Roman" w:hAnsi="Times New Roman" w:cs="Times New Roman"/>
              </w:rPr>
            </w:pPr>
            <w:r w:rsidRPr="00BD1F3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4328B4" w:rsidRDefault="00FE5F93" w:rsidP="00432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B4">
              <w:rPr>
                <w:rFonts w:ascii="Times New Roman" w:hAnsi="Times New Roman" w:cs="Times New Roman"/>
                <w:sz w:val="20"/>
                <w:szCs w:val="20"/>
              </w:rPr>
              <w:t xml:space="preserve">Кассовое исполнение </w:t>
            </w:r>
          </w:p>
        </w:tc>
      </w:tr>
      <w:tr w:rsidR="002A3619" w:rsidRPr="00FE5F93" w:rsidTr="002A3619">
        <w:trPr>
          <w:trHeight w:val="753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4328B4" w:rsidRDefault="00FE5F93" w:rsidP="004328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28B4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</w:t>
            </w:r>
          </w:p>
          <w:p w:rsidR="00FE5F93" w:rsidRPr="004328B4" w:rsidRDefault="00FE5F93" w:rsidP="004328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28B4">
              <w:rPr>
                <w:rFonts w:ascii="Times New Roman" w:hAnsi="Times New Roman" w:cs="Times New Roman"/>
                <w:sz w:val="20"/>
                <w:szCs w:val="20"/>
              </w:rPr>
              <w:t>администратора</w:t>
            </w:r>
          </w:p>
          <w:p w:rsidR="00FE5F93" w:rsidRPr="00FE5F93" w:rsidRDefault="00FE5F93" w:rsidP="004328B4">
            <w:pPr>
              <w:pStyle w:val="a3"/>
            </w:pPr>
            <w:r w:rsidRPr="004328B4">
              <w:rPr>
                <w:rFonts w:ascii="Times New Roman" w:hAnsi="Times New Roman" w:cs="Times New Roman"/>
                <w:sz w:val="20"/>
                <w:szCs w:val="20"/>
              </w:rPr>
              <w:t>доходов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BD1F36" w:rsidRDefault="00FE5F93" w:rsidP="00BD1F36">
            <w:pPr>
              <w:rPr>
                <w:rFonts w:ascii="Times New Roman" w:hAnsi="Times New Roman" w:cs="Times New Roman"/>
                <w:lang w:eastAsia="ru-RU"/>
              </w:rPr>
            </w:pPr>
            <w:r w:rsidRPr="00BD1F36">
              <w:rPr>
                <w:rFonts w:ascii="Times New Roman" w:hAnsi="Times New Roman" w:cs="Times New Roman"/>
                <w:lang w:eastAsia="ru-RU"/>
              </w:rPr>
              <w:t>Доходов местного бюджета</w:t>
            </w:r>
          </w:p>
        </w:tc>
        <w:tc>
          <w:tcPr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pStyle w:val="2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619" w:rsidRPr="00FE5F93" w:rsidTr="002A3619">
        <w:trPr>
          <w:trHeight w:val="301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ДОХОДЫ-ВСЕГО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14477,5</w:t>
            </w:r>
          </w:p>
        </w:tc>
      </w:tr>
      <w:tr w:rsidR="002A3619" w:rsidRPr="00FE5F93" w:rsidTr="002A3619">
        <w:trPr>
          <w:trHeight w:val="508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администрация Константиновского сельсовета Татарского района Новосибирской области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12927,5</w:t>
            </w:r>
          </w:p>
        </w:tc>
      </w:tr>
      <w:tr w:rsidR="002A3619" w:rsidRPr="00FE5F93" w:rsidTr="002A3619">
        <w:trPr>
          <w:trHeight w:val="53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E5F93">
              <w:rPr>
                <w:rFonts w:ascii="Times New Roman" w:hAnsi="Times New Roman" w:cs="Times New Roman"/>
                <w:bCs/>
                <w:color w:val="000000"/>
              </w:rPr>
              <w:t>1 17 15030 10 0000 150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62,7</w:t>
            </w:r>
          </w:p>
        </w:tc>
      </w:tr>
      <w:tr w:rsidR="002A3619" w:rsidRPr="00FE5F93" w:rsidTr="002A3619">
        <w:trPr>
          <w:trHeight w:val="916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2 02 16001 10 0000 150</w:t>
            </w:r>
          </w:p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Дотации бюджетам сельских поселений на выравнивание  бюджетной обеспеченности из бюджета муниципальных районов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2130,7</w:t>
            </w:r>
          </w:p>
        </w:tc>
      </w:tr>
      <w:tr w:rsidR="002A3619" w:rsidRPr="00FE5F93" w:rsidTr="002A3619">
        <w:trPr>
          <w:trHeight w:val="501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749,8</w:t>
            </w:r>
          </w:p>
        </w:tc>
      </w:tr>
      <w:tr w:rsidR="002A3619" w:rsidRPr="00FE5F93" w:rsidTr="002A3619">
        <w:trPr>
          <w:trHeight w:val="33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0,1</w:t>
            </w:r>
          </w:p>
        </w:tc>
      </w:tr>
      <w:tr w:rsidR="002A3619" w:rsidRPr="00FE5F93" w:rsidTr="002A36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2 02 35118 10 0000 150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138,4</w:t>
            </w:r>
          </w:p>
        </w:tc>
      </w:tr>
      <w:tr w:rsidR="002A3619" w:rsidRPr="00FE5F93" w:rsidTr="002A3619">
        <w:trPr>
          <w:trHeight w:val="458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2 02 49999 10 0000 150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сельских поселений                      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9845,8</w:t>
            </w:r>
          </w:p>
        </w:tc>
      </w:tr>
      <w:tr w:rsidR="002A3619" w:rsidRPr="00FE5F93" w:rsidTr="002A3619">
        <w:trPr>
          <w:trHeight w:val="288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/>
              </w:rPr>
              <w:t>792,8</w:t>
            </w:r>
          </w:p>
        </w:tc>
      </w:tr>
      <w:tr w:rsidR="002A3619" w:rsidRPr="00FE5F93" w:rsidTr="002A3619">
        <w:trPr>
          <w:trHeight w:val="841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1 03 02231 01 0000 110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FE5F93">
              <w:rPr>
                <w:rFonts w:ascii="Times New Roman" w:hAnsi="Times New Roman" w:cs="Times New Roman"/>
              </w:rPr>
              <w:lastRenderedPageBreak/>
              <w:t>федеральном бюджете в целях формирования дорожных фондов субъектов Российской Ф</w:t>
            </w:r>
            <w:bookmarkStart w:id="0" w:name="_GoBack"/>
            <w:bookmarkEnd w:id="0"/>
            <w:r w:rsidRPr="00FE5F93">
              <w:rPr>
                <w:rFonts w:ascii="Times New Roman" w:hAnsi="Times New Roman" w:cs="Times New Roman"/>
              </w:rPr>
              <w:t xml:space="preserve">едерации)                               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lastRenderedPageBreak/>
              <w:t>410,8</w:t>
            </w:r>
          </w:p>
        </w:tc>
      </w:tr>
      <w:tr w:rsidR="002A3619" w:rsidRPr="00FE5F93" w:rsidTr="002A3619">
        <w:trPr>
          <w:trHeight w:val="2976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lastRenderedPageBreak/>
              <w:t>182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1 03 02241 01 0000 110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2,1</w:t>
            </w:r>
          </w:p>
        </w:tc>
      </w:tr>
      <w:tr w:rsidR="002A3619" w:rsidRPr="00FE5F93" w:rsidTr="002A36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1 03 02251 01 0000 110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highlight w:val="yellow"/>
              </w:rPr>
            </w:pPr>
            <w:r w:rsidRPr="00FE5F93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                          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424,6</w:t>
            </w:r>
          </w:p>
        </w:tc>
      </w:tr>
      <w:tr w:rsidR="002A3619" w:rsidRPr="00FE5F93" w:rsidTr="002A36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1 03 02261 01 0000 110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highlight w:val="yellow"/>
              </w:rPr>
            </w:pPr>
            <w:r w:rsidRPr="00FE5F93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                            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-44,7</w:t>
            </w:r>
          </w:p>
        </w:tc>
      </w:tr>
      <w:tr w:rsidR="002A3619" w:rsidRPr="00FE5F93" w:rsidTr="002A36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highlight w:val="yellow"/>
              </w:rPr>
            </w:pPr>
            <w:r w:rsidRPr="00FE5F93">
              <w:rPr>
                <w:rFonts w:ascii="Times New Roman" w:hAnsi="Times New Roman" w:cs="Times New Roman"/>
                <w:b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/>
              </w:rPr>
              <w:t>757,2</w:t>
            </w:r>
          </w:p>
        </w:tc>
      </w:tr>
      <w:tr w:rsidR="002A3619" w:rsidRPr="00FE5F93" w:rsidTr="002A36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1 01 02010 01 0000 110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highlight w:val="yellow"/>
              </w:rPr>
            </w:pPr>
            <w:r w:rsidRPr="00FE5F93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370,1</w:t>
            </w:r>
          </w:p>
        </w:tc>
      </w:tr>
      <w:tr w:rsidR="002A3619" w:rsidRPr="00FE5F93" w:rsidTr="002A36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1 01 02030 01 0000 110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</w:rPr>
              <w:t>0,2</w:t>
            </w:r>
          </w:p>
        </w:tc>
      </w:tr>
      <w:tr w:rsidR="002A3619" w:rsidRPr="00FE5F93" w:rsidTr="002A3619">
        <w:trPr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1 05 03010 01 0000 110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Cs/>
              </w:rPr>
              <w:t xml:space="preserve">Единый сельскохозяйственный налог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52,7</w:t>
            </w:r>
          </w:p>
        </w:tc>
      </w:tr>
      <w:tr w:rsidR="002A3619" w:rsidRPr="00FE5F93" w:rsidTr="002A3619">
        <w:trPr>
          <w:trHeight w:val="27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lastRenderedPageBreak/>
              <w:t>182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1 06 01030 10 0000 110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9,7</w:t>
            </w:r>
          </w:p>
        </w:tc>
      </w:tr>
      <w:tr w:rsidR="002A3619" w:rsidRPr="00FE5F93" w:rsidTr="002A3619">
        <w:trPr>
          <w:trHeight w:val="57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1 06 06033 10 0000 110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217,0</w:t>
            </w:r>
          </w:p>
        </w:tc>
      </w:tr>
      <w:tr w:rsidR="002A3619" w:rsidRPr="00FE5F93" w:rsidTr="002A36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1 06 06043 10 0000 110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107,5</w:t>
            </w:r>
          </w:p>
        </w:tc>
      </w:tr>
    </w:tbl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  <w:sectPr w:rsidR="00FE5F93" w:rsidRPr="00FE5F93" w:rsidSect="00FE5F93">
          <w:footerReference w:type="even" r:id="rId7"/>
          <w:footerReference w:type="default" r:id="rId8"/>
          <w:pgSz w:w="11906" w:h="16838"/>
          <w:pgMar w:top="993" w:right="1106" w:bottom="1134" w:left="1418" w:header="709" w:footer="709" w:gutter="0"/>
          <w:cols w:space="708"/>
          <w:docGrid w:linePitch="360"/>
        </w:sectPr>
      </w:pPr>
    </w:p>
    <w:p w:rsidR="00FE5F93" w:rsidRPr="00823DFD" w:rsidRDefault="00FE5F93" w:rsidP="00823DFD">
      <w:pPr>
        <w:pStyle w:val="a3"/>
        <w:jc w:val="right"/>
        <w:rPr>
          <w:rFonts w:ascii="Times New Roman" w:hAnsi="Times New Roman" w:cs="Times New Roman"/>
        </w:rPr>
      </w:pPr>
      <w:r w:rsidRPr="00FE5F93">
        <w:lastRenderedPageBreak/>
        <w:t xml:space="preserve">                                                                      </w:t>
      </w:r>
      <w:r w:rsidR="00BD1F36">
        <w:t xml:space="preserve">                                                           </w:t>
      </w:r>
      <w:r w:rsidRPr="00FE5F93">
        <w:t xml:space="preserve"> </w:t>
      </w:r>
      <w:r w:rsidRPr="00823DFD">
        <w:rPr>
          <w:rFonts w:ascii="Times New Roman" w:hAnsi="Times New Roman" w:cs="Times New Roman"/>
        </w:rPr>
        <w:t>ПРИЛОЖЕНИЕ № 2</w:t>
      </w:r>
    </w:p>
    <w:p w:rsidR="00FE5F93" w:rsidRPr="00823DFD" w:rsidRDefault="00FE5F93" w:rsidP="00823D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23D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К  решению № </w:t>
      </w:r>
      <w:r w:rsidR="004328B4" w:rsidRPr="00823DFD">
        <w:rPr>
          <w:rFonts w:ascii="Times New Roman" w:hAnsi="Times New Roman" w:cs="Times New Roman"/>
          <w:sz w:val="20"/>
          <w:szCs w:val="20"/>
        </w:rPr>
        <w:t xml:space="preserve">12 от 31.05.2024г. </w:t>
      </w:r>
    </w:p>
    <w:p w:rsidR="00FE5F93" w:rsidRPr="00823DFD" w:rsidRDefault="00FE5F93" w:rsidP="00823D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23D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Совета депутатов  Константиновского сельсовета                                                                     «Об  исполнении бюджета  Константиновского сельсовета    </w:t>
      </w:r>
    </w:p>
    <w:p w:rsidR="00FE5F93" w:rsidRPr="00823DFD" w:rsidRDefault="00FE5F93" w:rsidP="00823D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23DF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328B4" w:rsidRPr="00823DFD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823DFD">
        <w:rPr>
          <w:rFonts w:ascii="Times New Roman" w:hAnsi="Times New Roman" w:cs="Times New Roman"/>
          <w:sz w:val="20"/>
          <w:szCs w:val="20"/>
        </w:rPr>
        <w:t xml:space="preserve">   Татарского района Новосибирской области за 2023 год»</w:t>
      </w:r>
    </w:p>
    <w:p w:rsidR="00FE5F93" w:rsidRPr="00FE5F93" w:rsidRDefault="00FE5F93" w:rsidP="00FE5F93">
      <w:pPr>
        <w:rPr>
          <w:rFonts w:ascii="Times New Roman" w:hAnsi="Times New Roman" w:cs="Times New Roman"/>
          <w:b/>
          <w:sz w:val="20"/>
          <w:szCs w:val="2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</w:t>
      </w:r>
    </w:p>
    <w:p w:rsidR="00FE5F93" w:rsidRPr="00FE5F93" w:rsidRDefault="00FE5F93" w:rsidP="00BD1F36">
      <w:pPr>
        <w:ind w:left="1122"/>
        <w:rPr>
          <w:rFonts w:ascii="Times New Roman" w:hAnsi="Times New Roman" w:cs="Times New Roman"/>
          <w:b/>
        </w:rPr>
      </w:pPr>
      <w:r w:rsidRPr="00FE5F93">
        <w:rPr>
          <w:rFonts w:ascii="Times New Roman" w:hAnsi="Times New Roman" w:cs="Times New Roman"/>
          <w:b/>
        </w:rPr>
        <w:t>Кассовое исполнение по доходам местного бюджета за 2023 год по кодам видов доходов, подвидов доходов, классификации сектора государственного управления, относящихся к доходам бюджета</w:t>
      </w:r>
      <w:r w:rsidR="00BD1F36">
        <w:rPr>
          <w:rFonts w:ascii="Times New Roman" w:hAnsi="Times New Roman" w:cs="Times New Roman"/>
          <w:b/>
        </w:rPr>
        <w:t xml:space="preserve"> </w:t>
      </w:r>
      <w:r w:rsidRPr="00FE5F9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FE5F93" w:rsidRPr="00FE5F93" w:rsidRDefault="00FE5F93" w:rsidP="00BD1F36">
      <w:pPr>
        <w:ind w:left="1122"/>
        <w:jc w:val="right"/>
        <w:rPr>
          <w:rFonts w:ascii="Times New Roman" w:hAnsi="Times New Roman" w:cs="Times New Roman"/>
          <w:b/>
        </w:rPr>
      </w:pPr>
      <w:r w:rsidRPr="00FE5F9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5051"/>
        <w:gridCol w:w="2144"/>
      </w:tblGrid>
      <w:tr w:rsidR="00FE5F93" w:rsidRPr="00FE5F93" w:rsidTr="00823DFD">
        <w:trPr>
          <w:trHeight w:val="8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BD1F36" w:rsidRDefault="00FE5F93" w:rsidP="00BD1F36">
            <w:pPr>
              <w:rPr>
                <w:rFonts w:ascii="Times New Roman" w:hAnsi="Times New Roman" w:cs="Times New Roman"/>
                <w:lang w:eastAsia="ru-RU"/>
              </w:rPr>
            </w:pPr>
            <w:r w:rsidRPr="00BD1F36">
              <w:rPr>
                <w:rFonts w:ascii="Times New Roman" w:hAnsi="Times New Roman" w:cs="Times New Roman"/>
                <w:lang w:eastAsia="ru-RU"/>
              </w:rPr>
              <w:t>Код</w:t>
            </w:r>
            <w:r w:rsidR="00BD1F3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D1F36">
              <w:rPr>
                <w:rFonts w:ascii="Times New Roman" w:hAnsi="Times New Roman" w:cs="Times New Roman"/>
                <w:lang w:eastAsia="ru-RU"/>
              </w:rPr>
              <w:t>бюджетной классификации Российской Федерации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BD1F36" w:rsidRDefault="00FE5F93" w:rsidP="00BD1F36">
            <w:pPr>
              <w:rPr>
                <w:rFonts w:ascii="Times New Roman" w:hAnsi="Times New Roman" w:cs="Times New Roman"/>
              </w:rPr>
            </w:pPr>
            <w:r w:rsidRPr="00BD1F36">
              <w:rPr>
                <w:rFonts w:ascii="Times New Roman" w:hAnsi="Times New Roman" w:cs="Times New Roman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BD1F36" w:rsidRDefault="00FE5F93" w:rsidP="00BD1F36">
            <w:pPr>
              <w:rPr>
                <w:rFonts w:ascii="Times New Roman" w:hAnsi="Times New Roman" w:cs="Times New Roman"/>
              </w:rPr>
            </w:pPr>
            <w:r w:rsidRPr="00BD1F36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FE5F93" w:rsidRPr="00FE5F93" w:rsidTr="00823DF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1612,7</w:t>
            </w:r>
          </w:p>
        </w:tc>
      </w:tr>
      <w:tr w:rsidR="00FE5F93" w:rsidRPr="00FE5F93" w:rsidTr="00823DF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370,3</w:t>
            </w:r>
          </w:p>
        </w:tc>
      </w:tr>
      <w:tr w:rsidR="00FE5F93" w:rsidRPr="00FE5F93" w:rsidTr="00823DF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1 01 02000 01 0000 110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Налог на доходы физических лиц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370,3</w:t>
            </w:r>
          </w:p>
        </w:tc>
      </w:tr>
      <w:tr w:rsidR="00FE5F93" w:rsidRPr="00FE5F93" w:rsidTr="00823DFD">
        <w:trPr>
          <w:trHeight w:val="193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1 01 02010 01 0000 110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370,1</w:t>
            </w:r>
          </w:p>
        </w:tc>
      </w:tr>
      <w:tr w:rsidR="00FE5F93" w:rsidRPr="00FE5F93" w:rsidTr="00823DFD">
        <w:trPr>
          <w:trHeight w:val="11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1 01 02030 01 0000 110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0,2</w:t>
            </w:r>
          </w:p>
        </w:tc>
      </w:tr>
      <w:tr w:rsidR="00FE5F93" w:rsidRPr="00FE5F93" w:rsidTr="00823DFD">
        <w:trPr>
          <w:trHeight w:val="112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1 03 00000 00 0000 000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 xml:space="preserve">НАЛОГИ НА ТОВАРЫ (РАБОТЫ, УСЛУГИ), РЕАЛИЗУЕМЫЕ НА ТЕРРИТОРИИ РОССИЙСКОЙ ФЕДЕРАЦИИ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/>
              </w:rPr>
              <w:t>792,8</w:t>
            </w:r>
          </w:p>
        </w:tc>
      </w:tr>
      <w:tr w:rsidR="00FE5F93" w:rsidRPr="00FE5F93" w:rsidTr="00823DFD">
        <w:trPr>
          <w:trHeight w:val="85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1 03 02000 01 0000 110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792,8</w:t>
            </w:r>
          </w:p>
        </w:tc>
      </w:tr>
      <w:tr w:rsidR="00FE5F93" w:rsidRPr="00FE5F93" w:rsidTr="00823DFD">
        <w:trPr>
          <w:trHeight w:val="128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1 03 02231 01 0000 110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                             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410,8</w:t>
            </w:r>
          </w:p>
        </w:tc>
      </w:tr>
      <w:tr w:rsidR="00FE5F93" w:rsidRPr="00FE5F93" w:rsidTr="00823DFD">
        <w:trPr>
          <w:trHeight w:val="128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lastRenderedPageBreak/>
              <w:t>1 03 02241 01 0000 110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2,1</w:t>
            </w:r>
          </w:p>
        </w:tc>
      </w:tr>
      <w:tr w:rsidR="00FE5F93" w:rsidRPr="00FE5F93" w:rsidTr="00823DFD">
        <w:trPr>
          <w:trHeight w:val="128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1 03 02251 01 0000 110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                          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424,6</w:t>
            </w:r>
          </w:p>
        </w:tc>
      </w:tr>
      <w:tr w:rsidR="00FE5F93" w:rsidRPr="00FE5F93" w:rsidTr="00823DFD">
        <w:trPr>
          <w:trHeight w:val="128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1 03 02261 01 0000 110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                            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-44,7</w:t>
            </w:r>
          </w:p>
        </w:tc>
      </w:tr>
      <w:tr w:rsidR="00FE5F93" w:rsidRPr="00FE5F93" w:rsidTr="00823DF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52,7</w:t>
            </w:r>
          </w:p>
        </w:tc>
      </w:tr>
      <w:tr w:rsidR="00FE5F93" w:rsidRPr="00FE5F93" w:rsidTr="00823DF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1 05 03000 00 0000 110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Единый сельскохозяйственный налог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52,7</w:t>
            </w:r>
          </w:p>
        </w:tc>
      </w:tr>
      <w:tr w:rsidR="00FE5F93" w:rsidRPr="00FE5F93" w:rsidTr="00823DF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1 05 03010 01 0000 110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 xml:space="preserve">Единый сельскохозяйственный налог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52,7</w:t>
            </w:r>
          </w:p>
        </w:tc>
      </w:tr>
      <w:tr w:rsidR="00FE5F93" w:rsidRPr="00FE5F93" w:rsidTr="00823DF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1 06 00000 00 0000 000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334,2</w:t>
            </w:r>
          </w:p>
        </w:tc>
      </w:tr>
      <w:tr w:rsidR="00FE5F93" w:rsidRPr="00FE5F93" w:rsidTr="00823DF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1 06 01000 00 0000 110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9,7</w:t>
            </w:r>
          </w:p>
        </w:tc>
      </w:tr>
      <w:tr w:rsidR="00FE5F93" w:rsidRPr="00FE5F93" w:rsidTr="00823DF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1 06 01030 10 0000 110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</w:p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9,7</w:t>
            </w:r>
          </w:p>
        </w:tc>
      </w:tr>
      <w:tr w:rsidR="00FE5F93" w:rsidRPr="00FE5F93" w:rsidTr="00823DF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1 06 06000 00 0000 110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324,5</w:t>
            </w:r>
          </w:p>
        </w:tc>
      </w:tr>
      <w:tr w:rsidR="00FE5F93" w:rsidRPr="00FE5F93" w:rsidTr="00823DF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1 06 06033 10 0000 110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217,0</w:t>
            </w:r>
          </w:p>
        </w:tc>
      </w:tr>
      <w:tr w:rsidR="00FE5F93" w:rsidRPr="00FE5F93" w:rsidTr="00823DFD">
        <w:trPr>
          <w:trHeight w:val="110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lastRenderedPageBreak/>
              <w:t>1 06 06043 10 0000 110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107,5</w:t>
            </w:r>
          </w:p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</w:p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F93" w:rsidRPr="00FE5F93" w:rsidTr="00823DFD">
        <w:trPr>
          <w:trHeight w:val="53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</w:rPr>
              <w:t>1 17 15000 00 0000 000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Инициативные платежи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62,7</w:t>
            </w:r>
          </w:p>
        </w:tc>
      </w:tr>
      <w:tr w:rsidR="00FE5F93" w:rsidRPr="00FE5F93" w:rsidTr="00823DFD">
        <w:trPr>
          <w:trHeight w:val="53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1 17 15030 10 0000 150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62,7</w:t>
            </w:r>
          </w:p>
        </w:tc>
      </w:tr>
      <w:tr w:rsidR="00FE5F93" w:rsidRPr="00FE5F93" w:rsidTr="00823DFD">
        <w:trPr>
          <w:trHeight w:val="35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12864,8</w:t>
            </w:r>
          </w:p>
        </w:tc>
      </w:tr>
      <w:tr w:rsidR="00FE5F93" w:rsidRPr="00FE5F93" w:rsidTr="00823DF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12864,8</w:t>
            </w:r>
          </w:p>
        </w:tc>
      </w:tr>
      <w:tr w:rsidR="00FE5F93" w:rsidRPr="00FE5F93" w:rsidTr="00823DF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2 02 10000 00 0000 150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2130,7</w:t>
            </w:r>
          </w:p>
        </w:tc>
      </w:tr>
      <w:tr w:rsidR="00FE5F93" w:rsidRPr="00FE5F93" w:rsidTr="00823DFD">
        <w:trPr>
          <w:trHeight w:val="8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2  02 16001 10 0000 150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Дотации бюджетам сельских поселений на выравнивание  бюджетной обеспеченности из бюджета муниципальных районов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2130,7</w:t>
            </w:r>
          </w:p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</w:p>
        </w:tc>
      </w:tr>
      <w:tr w:rsidR="00FE5F93" w:rsidRPr="00FE5F93" w:rsidTr="00823DFD">
        <w:trPr>
          <w:trHeight w:val="921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2 02 20000 00 0000 150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749,8</w:t>
            </w:r>
          </w:p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</w:p>
        </w:tc>
      </w:tr>
      <w:tr w:rsidR="00FE5F93" w:rsidRPr="00FE5F93" w:rsidTr="00823DFD">
        <w:trPr>
          <w:trHeight w:val="53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2 02 29999 10 0000 150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749,8</w:t>
            </w:r>
          </w:p>
        </w:tc>
      </w:tr>
      <w:tr w:rsidR="00FE5F93" w:rsidRPr="00FE5F93" w:rsidTr="00823DF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2 02 30000 00 0000 150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 xml:space="preserve">Субвенции бюджетам субъектов Российской Федерации и муниципальных образований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138,5</w:t>
            </w:r>
          </w:p>
        </w:tc>
      </w:tr>
      <w:tr w:rsidR="00FE5F93" w:rsidRPr="00FE5F93" w:rsidTr="00823DF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2 02 35118 10 0000 150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138,4</w:t>
            </w:r>
          </w:p>
        </w:tc>
      </w:tr>
      <w:tr w:rsidR="00FE5F93" w:rsidRPr="00FE5F93" w:rsidTr="00823DF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2 02 30024 10 0000 150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0,1</w:t>
            </w:r>
          </w:p>
        </w:tc>
      </w:tr>
      <w:tr w:rsidR="00FE5F93" w:rsidRPr="00FE5F93" w:rsidTr="00823DF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2 02 40000 00 0000 150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 xml:space="preserve">Иные межбюджетные трансферты  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9845,8</w:t>
            </w:r>
          </w:p>
        </w:tc>
      </w:tr>
      <w:tr w:rsidR="00FE5F93" w:rsidRPr="00FE5F93" w:rsidTr="00823DFD">
        <w:trPr>
          <w:trHeight w:val="7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2 02 49999 10 0000 150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9845,8</w:t>
            </w:r>
          </w:p>
        </w:tc>
      </w:tr>
      <w:tr w:rsidR="00FE5F93" w:rsidRPr="00FE5F93" w:rsidTr="00823DFD">
        <w:trPr>
          <w:trHeight w:val="34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14477,5</w:t>
            </w:r>
          </w:p>
        </w:tc>
      </w:tr>
    </w:tbl>
    <w:p w:rsidR="00823DFD" w:rsidRDefault="00FE5F93" w:rsidP="00823DFD">
      <w:pPr>
        <w:pStyle w:val="a3"/>
        <w:jc w:val="right"/>
      </w:pPr>
      <w:r w:rsidRPr="00FE5F93">
        <w:t xml:space="preserve">                                                                                                   </w:t>
      </w:r>
    </w:p>
    <w:p w:rsidR="00823DFD" w:rsidRDefault="00823DFD" w:rsidP="00823DFD">
      <w:pPr>
        <w:pStyle w:val="a3"/>
        <w:jc w:val="right"/>
      </w:pPr>
    </w:p>
    <w:p w:rsidR="00823DFD" w:rsidRDefault="00823DFD" w:rsidP="00823DFD">
      <w:pPr>
        <w:pStyle w:val="a3"/>
        <w:jc w:val="right"/>
      </w:pPr>
    </w:p>
    <w:p w:rsidR="00823DFD" w:rsidRDefault="00823DFD" w:rsidP="00823DFD">
      <w:pPr>
        <w:pStyle w:val="a3"/>
        <w:jc w:val="right"/>
      </w:pPr>
    </w:p>
    <w:p w:rsidR="00823DFD" w:rsidRDefault="00823DFD" w:rsidP="00823DFD">
      <w:pPr>
        <w:pStyle w:val="a3"/>
        <w:jc w:val="right"/>
      </w:pPr>
    </w:p>
    <w:p w:rsidR="00823DFD" w:rsidRDefault="00823DFD" w:rsidP="00823DFD">
      <w:pPr>
        <w:pStyle w:val="a3"/>
        <w:jc w:val="right"/>
      </w:pPr>
    </w:p>
    <w:p w:rsidR="00823DFD" w:rsidRDefault="00823DFD" w:rsidP="00823DFD">
      <w:pPr>
        <w:pStyle w:val="a3"/>
        <w:jc w:val="right"/>
      </w:pPr>
    </w:p>
    <w:p w:rsidR="00823DFD" w:rsidRDefault="00823DFD" w:rsidP="00823DFD">
      <w:pPr>
        <w:pStyle w:val="a3"/>
        <w:jc w:val="right"/>
      </w:pPr>
    </w:p>
    <w:p w:rsidR="00FE5F93" w:rsidRPr="00823DFD" w:rsidRDefault="00FE5F93" w:rsidP="00823DFD">
      <w:pPr>
        <w:pStyle w:val="a3"/>
        <w:jc w:val="right"/>
        <w:rPr>
          <w:rFonts w:ascii="Times New Roman" w:hAnsi="Times New Roman" w:cs="Times New Roman"/>
        </w:rPr>
      </w:pPr>
      <w:r w:rsidRPr="00FE5F93">
        <w:lastRenderedPageBreak/>
        <w:t xml:space="preserve">        </w:t>
      </w:r>
      <w:r w:rsidRPr="00823DFD">
        <w:rPr>
          <w:rFonts w:ascii="Times New Roman" w:hAnsi="Times New Roman" w:cs="Times New Roman"/>
        </w:rPr>
        <w:t>ПРИЛОЖЕНИЕ № 3</w:t>
      </w:r>
    </w:p>
    <w:p w:rsidR="004328B4" w:rsidRPr="00823DFD" w:rsidRDefault="00FE5F93" w:rsidP="00823D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23D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К  решению № </w:t>
      </w:r>
      <w:r w:rsidR="004328B4" w:rsidRPr="00823DFD">
        <w:rPr>
          <w:rFonts w:ascii="Times New Roman" w:hAnsi="Times New Roman" w:cs="Times New Roman"/>
          <w:sz w:val="20"/>
          <w:szCs w:val="20"/>
        </w:rPr>
        <w:t>12 от  31.052024 г.</w:t>
      </w:r>
    </w:p>
    <w:p w:rsidR="004328B4" w:rsidRPr="00823DFD" w:rsidRDefault="00FE5F93" w:rsidP="00823D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23D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Совета депутатов  Константиновского сельсовета </w:t>
      </w:r>
    </w:p>
    <w:p w:rsidR="00FE5F93" w:rsidRPr="00823DFD" w:rsidRDefault="00FE5F93" w:rsidP="00823D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23D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«Об  исполнении бюджета  Константиновского сельсовета    </w:t>
      </w:r>
    </w:p>
    <w:p w:rsidR="00FE5F93" w:rsidRPr="00823DFD" w:rsidRDefault="00FE5F93" w:rsidP="00823D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23D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4328B4" w:rsidRPr="00823DF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23DFD">
        <w:rPr>
          <w:rFonts w:ascii="Times New Roman" w:hAnsi="Times New Roman" w:cs="Times New Roman"/>
          <w:sz w:val="20"/>
          <w:szCs w:val="20"/>
        </w:rPr>
        <w:t>Татарского района Новосибирской области за 2023 год»</w:t>
      </w: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  <w:color w:val="FF0000"/>
        </w:rPr>
      </w:pPr>
      <w:r w:rsidRPr="00FE5F93">
        <w:rPr>
          <w:rFonts w:ascii="Times New Roman" w:hAnsi="Times New Roman" w:cs="Times New Roman"/>
          <w:b/>
          <w:color w:val="FF0000"/>
        </w:rPr>
        <w:tab/>
        <w:t xml:space="preserve">         </w:t>
      </w:r>
    </w:p>
    <w:p w:rsidR="00FE5F93" w:rsidRPr="00823DFD" w:rsidRDefault="00FE5F93" w:rsidP="0082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DFD">
        <w:rPr>
          <w:rFonts w:ascii="Times New Roman" w:hAnsi="Times New Roman" w:cs="Times New Roman"/>
          <w:b/>
          <w:sz w:val="28"/>
          <w:szCs w:val="28"/>
        </w:rPr>
        <w:t>Кассовое исполнение расходов местного бюджета</w:t>
      </w:r>
    </w:p>
    <w:p w:rsidR="00FE5F93" w:rsidRPr="00823DFD" w:rsidRDefault="00FE5F93" w:rsidP="0082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DFD">
        <w:rPr>
          <w:rFonts w:ascii="Times New Roman" w:hAnsi="Times New Roman" w:cs="Times New Roman"/>
          <w:b/>
          <w:sz w:val="28"/>
          <w:szCs w:val="28"/>
        </w:rPr>
        <w:t>за 2023 год по ведомственной структуре расходов местного бюджета</w:t>
      </w: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</w:rPr>
      </w:pPr>
      <w:r w:rsidRPr="00FE5F93">
        <w:rPr>
          <w:rFonts w:ascii="Times New Roman" w:hAnsi="Times New Roman" w:cs="Times New Roman"/>
          <w:b/>
        </w:rPr>
        <w:t xml:space="preserve">                                                         Тыс. руб.</w:t>
      </w: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5200"/>
        <w:gridCol w:w="739"/>
        <w:gridCol w:w="449"/>
        <w:gridCol w:w="498"/>
        <w:gridCol w:w="1262"/>
        <w:gridCol w:w="558"/>
        <w:gridCol w:w="805"/>
      </w:tblGrid>
      <w:tr w:rsidR="00FE5F93" w:rsidRPr="00FE5F93" w:rsidTr="00BD1F36">
        <w:trPr>
          <w:trHeight w:val="450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BD1F36" w:rsidRDefault="00FE5F93" w:rsidP="00BD1F36">
            <w:pPr>
              <w:rPr>
                <w:rFonts w:ascii="Times New Roman" w:hAnsi="Times New Roman" w:cs="Times New Roman"/>
              </w:rPr>
            </w:pPr>
            <w:r w:rsidRPr="00BD1F3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BD1F36" w:rsidRDefault="00FE5F93" w:rsidP="00BD1F36">
            <w:pPr>
              <w:rPr>
                <w:rFonts w:ascii="Times New Roman" w:hAnsi="Times New Roman" w:cs="Times New Roman"/>
              </w:rPr>
            </w:pPr>
            <w:r w:rsidRPr="00BD1F36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BD1F36" w:rsidRDefault="00FE5F93" w:rsidP="00BD1F36">
            <w:pPr>
              <w:rPr>
                <w:rFonts w:ascii="Times New Roman" w:hAnsi="Times New Roman" w:cs="Times New Roman"/>
              </w:rPr>
            </w:pPr>
            <w:r w:rsidRPr="00BD1F36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BD1F36" w:rsidRDefault="00FE5F93" w:rsidP="00BD1F36">
            <w:pPr>
              <w:rPr>
                <w:rFonts w:ascii="Times New Roman" w:hAnsi="Times New Roman" w:cs="Times New Roman"/>
              </w:rPr>
            </w:pPr>
            <w:r w:rsidRPr="00BD1F36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BD1F36" w:rsidRDefault="00FE5F93" w:rsidP="00BD1F36">
            <w:pPr>
              <w:rPr>
                <w:rFonts w:ascii="Times New Roman" w:hAnsi="Times New Roman" w:cs="Times New Roman"/>
              </w:rPr>
            </w:pPr>
            <w:r w:rsidRPr="00BD1F36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BD1F36" w:rsidRDefault="00FE5F93" w:rsidP="00BD1F36">
            <w:pPr>
              <w:rPr>
                <w:rFonts w:ascii="Times New Roman" w:hAnsi="Times New Roman" w:cs="Times New Roman"/>
              </w:rPr>
            </w:pPr>
            <w:r w:rsidRPr="00BD1F36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BD1F36" w:rsidRDefault="00FE5F93" w:rsidP="00BD1F36">
            <w:pPr>
              <w:rPr>
                <w:rFonts w:ascii="Times New Roman" w:hAnsi="Times New Roman" w:cs="Times New Roman"/>
              </w:rPr>
            </w:pPr>
            <w:r w:rsidRPr="00BD1F36">
              <w:rPr>
                <w:rFonts w:ascii="Times New Roman" w:hAnsi="Times New Roman" w:cs="Times New Roman"/>
              </w:rPr>
              <w:t>2023 год</w:t>
            </w:r>
          </w:p>
        </w:tc>
      </w:tr>
      <w:tr w:rsidR="00FE5F93" w:rsidRPr="00FE5F93" w:rsidTr="00BD1F36">
        <w:trPr>
          <w:trHeight w:val="397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F93" w:rsidRPr="00FE5F93" w:rsidTr="00823DFD">
        <w:trPr>
          <w:trHeight w:val="383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Константиновского сельсовета Татарского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13855,6</w:t>
            </w:r>
          </w:p>
        </w:tc>
      </w:tr>
      <w:tr w:rsidR="00FE5F93" w:rsidRPr="00FE5F93" w:rsidTr="00823DFD">
        <w:trPr>
          <w:trHeight w:val="1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4473,7</w:t>
            </w:r>
          </w:p>
        </w:tc>
      </w:tr>
      <w:tr w:rsidR="00FE5F93" w:rsidRPr="00FE5F93" w:rsidTr="00BD1F3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940,6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940,6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99.0.00.01010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27,7</w:t>
            </w:r>
          </w:p>
        </w:tc>
      </w:tr>
      <w:tr w:rsidR="00FE5F93" w:rsidRPr="00FE5F93" w:rsidTr="00BD1F36">
        <w:trPr>
          <w:trHeight w:val="85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99.0.00.01010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99.0.00.01010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</w:p>
        </w:tc>
      </w:tr>
      <w:tr w:rsidR="00FE5F93" w:rsidRPr="00FE5F93" w:rsidTr="00BD1F36">
        <w:trPr>
          <w:trHeight w:val="91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912.9</w:t>
            </w:r>
          </w:p>
        </w:tc>
      </w:tr>
      <w:tr w:rsidR="00FE5F93" w:rsidRPr="00FE5F93" w:rsidTr="00BD1F36">
        <w:trPr>
          <w:trHeight w:val="89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912.9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912.9</w:t>
            </w:r>
          </w:p>
        </w:tc>
      </w:tr>
      <w:tr w:rsidR="00FE5F93" w:rsidRPr="00FE5F93" w:rsidTr="00823DFD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3427,4</w:t>
            </w:r>
          </w:p>
        </w:tc>
      </w:tr>
      <w:tr w:rsidR="00FE5F93" w:rsidRPr="00FE5F93" w:rsidTr="00823DFD">
        <w:trPr>
          <w:trHeight w:val="29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3427,4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99.0.00.01030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1693,2</w:t>
            </w:r>
          </w:p>
        </w:tc>
      </w:tr>
      <w:tr w:rsidR="00FE5F93" w:rsidRPr="00FE5F93" w:rsidTr="00BD1F3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76.5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1570,7</w:t>
            </w:r>
          </w:p>
        </w:tc>
      </w:tr>
      <w:tr w:rsidR="00FE5F93" w:rsidRPr="00FE5F93" w:rsidTr="00BD1F36">
        <w:trPr>
          <w:trHeight w:val="58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1570,7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46.0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46.0</w:t>
            </w:r>
          </w:p>
        </w:tc>
      </w:tr>
      <w:tr w:rsidR="00FE5F93" w:rsidRPr="00FE5F93" w:rsidTr="00BD1F36">
        <w:trPr>
          <w:trHeight w:val="90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0.1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FE5F93" w:rsidRPr="00FE5F93" w:rsidTr="00BD1F36">
        <w:trPr>
          <w:trHeight w:val="48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FE5F93" w:rsidRPr="00FE5F93" w:rsidTr="00BD1F36">
        <w:trPr>
          <w:trHeight w:val="99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1 734.1</w:t>
            </w:r>
          </w:p>
        </w:tc>
      </w:tr>
      <w:tr w:rsidR="00FE5F93" w:rsidRPr="00FE5F93" w:rsidTr="00BD1F36">
        <w:trPr>
          <w:trHeight w:val="111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979.6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979.6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745.5</w:t>
            </w:r>
          </w:p>
        </w:tc>
      </w:tr>
      <w:tr w:rsidR="00FE5F93" w:rsidRPr="00FE5F93" w:rsidTr="00BD1F36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745.5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9.0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9.0</w:t>
            </w:r>
          </w:p>
        </w:tc>
      </w:tr>
      <w:tr w:rsidR="00FE5F93" w:rsidRPr="00FE5F93" w:rsidTr="00BD1F3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59.5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59.5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Передача полномочий контрольно-счетного орган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51.1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99.0.00.00010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51.1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99.0.00.00010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51.1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Передача полномочий по внутреннему финансовому контролю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99.0.00.00011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8.4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99.0.00.00011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99.0.00.00011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</w:p>
        </w:tc>
      </w:tr>
      <w:tr w:rsidR="00FE5F93" w:rsidRPr="00FE5F93" w:rsidTr="00BD1F36">
        <w:trPr>
          <w:trHeight w:val="3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46,2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46,2</w:t>
            </w:r>
          </w:p>
        </w:tc>
      </w:tr>
      <w:tr w:rsidR="00FE5F93" w:rsidRPr="00FE5F93" w:rsidTr="00BD1F3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99.0.00.02040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37,5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99.0.00.02040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</w:tr>
      <w:tr w:rsidR="00FE5F93" w:rsidRPr="00FE5F93" w:rsidTr="00BD1F36">
        <w:trPr>
          <w:trHeight w:val="62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99.0.00.02040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99.0.00.02040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99.0.00.02040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подведомственных учреждений (архивная служба)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99.0.00.02070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8.7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99.0.00.02070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8.7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99.0.00.02070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8.7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138.4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138.4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138.4</w:t>
            </w:r>
          </w:p>
        </w:tc>
      </w:tr>
      <w:tr w:rsidR="00FE5F93" w:rsidRPr="00FE5F93" w:rsidTr="00BD1F36">
        <w:trPr>
          <w:trHeight w:val="7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138.4</w:t>
            </w:r>
          </w:p>
        </w:tc>
      </w:tr>
      <w:tr w:rsidR="00FE5F93" w:rsidRPr="00FE5F93" w:rsidTr="00BD1F36">
        <w:trPr>
          <w:trHeight w:val="11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136.9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136.9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:rsidR="00FE5F93" w:rsidRPr="00FE5F93" w:rsidTr="00BD1F36">
        <w:trPr>
          <w:trHeight w:val="75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164,6</w:t>
            </w:r>
          </w:p>
        </w:tc>
      </w:tr>
      <w:tr w:rsidR="00FE5F93" w:rsidRPr="00FE5F93" w:rsidTr="00BD1F36">
        <w:trPr>
          <w:trHeight w:val="83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164,6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164,6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99.0.00.03100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27,9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99.0.00.03100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</w:p>
        </w:tc>
      </w:tr>
      <w:tr w:rsidR="00FE5F93" w:rsidRPr="00FE5F93" w:rsidTr="00BD1F36">
        <w:trPr>
          <w:trHeight w:val="57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99.0.00.03100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</w:p>
        </w:tc>
      </w:tr>
      <w:tr w:rsidR="00FE5F93" w:rsidRPr="00FE5F93" w:rsidTr="00BD1F36">
        <w:trPr>
          <w:trHeight w:val="66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Мероприятия на реализацию социально- значимых проектов в сфере развития общественной инфраструктуры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99.0.00.70370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122.7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99.0.00.70370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122.7</w:t>
            </w:r>
          </w:p>
        </w:tc>
      </w:tr>
      <w:tr w:rsidR="00FE5F93" w:rsidRPr="00FE5F93" w:rsidTr="00BD1F36">
        <w:trPr>
          <w:trHeight w:val="64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99.0.00.70370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122.7</w:t>
            </w:r>
          </w:p>
        </w:tc>
      </w:tr>
      <w:tr w:rsidR="00FE5F93" w:rsidRPr="00FE5F93" w:rsidTr="00BD1F36">
        <w:trPr>
          <w:trHeight w:val="112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14.0</w:t>
            </w:r>
          </w:p>
        </w:tc>
      </w:tr>
      <w:tr w:rsidR="00FE5F93" w:rsidRPr="00FE5F93" w:rsidTr="00BD1F36">
        <w:trPr>
          <w:trHeight w:val="64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14.0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396,8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396,8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396,8</w:t>
            </w:r>
          </w:p>
        </w:tc>
      </w:tr>
      <w:tr w:rsidR="00FE5F93" w:rsidRPr="00FE5F93" w:rsidTr="00BD1F36">
        <w:trPr>
          <w:trHeight w:val="178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99.0.00.04010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396,8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99.0.00.04010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396,8</w:t>
            </w:r>
          </w:p>
        </w:tc>
      </w:tr>
      <w:tr w:rsidR="00FE5F93" w:rsidRPr="00FE5F93" w:rsidTr="00BD1F36">
        <w:trPr>
          <w:trHeight w:val="65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99.0.00.04010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396,8</w:t>
            </w:r>
          </w:p>
        </w:tc>
      </w:tr>
      <w:tr w:rsidR="00FE5F93" w:rsidRPr="00FE5F93" w:rsidTr="00BD1F36">
        <w:trPr>
          <w:trHeight w:val="42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1335,7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1335,7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1335,7</w:t>
            </w:r>
          </w:p>
        </w:tc>
      </w:tr>
      <w:tr w:rsidR="00FE5F93" w:rsidRPr="00FE5F93" w:rsidTr="00BD1F3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99.0.00.04220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31,4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99.0.00.04220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</w:tr>
      <w:tr w:rsidR="00FE5F93" w:rsidRPr="00FE5F93" w:rsidTr="00BD1F36">
        <w:trPr>
          <w:trHeight w:val="66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99.0.00.04220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99.0.00.04230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121.4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99.0.00.04230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121.4</w:t>
            </w:r>
          </w:p>
        </w:tc>
      </w:tr>
      <w:tr w:rsidR="00FE5F93" w:rsidRPr="00FE5F93" w:rsidTr="00BD1F36">
        <w:trPr>
          <w:trHeight w:val="68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99.0.00.04230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121.4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99.0.00.04290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123,3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99.0.00.04290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123,3</w:t>
            </w:r>
          </w:p>
        </w:tc>
      </w:tr>
      <w:tr w:rsidR="00FE5F93" w:rsidRPr="00FE5F93" w:rsidTr="00BD1F36">
        <w:trPr>
          <w:trHeight w:val="65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99.0.00.04290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123,3</w:t>
            </w:r>
          </w:p>
        </w:tc>
      </w:tr>
      <w:tr w:rsidR="00FE5F93" w:rsidRPr="00FE5F93" w:rsidTr="00BD1F36">
        <w:trPr>
          <w:trHeight w:val="147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627.1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627.1</w:t>
            </w:r>
          </w:p>
        </w:tc>
      </w:tr>
      <w:tr w:rsidR="00FE5F93" w:rsidRPr="00FE5F93" w:rsidTr="00BD1F36">
        <w:trPr>
          <w:trHeight w:val="73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627.1</w:t>
            </w:r>
          </w:p>
        </w:tc>
      </w:tr>
      <w:tr w:rsidR="00FE5F93" w:rsidRPr="00FE5F93" w:rsidTr="00BD1F3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244.4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244.4</w:t>
            </w:r>
          </w:p>
        </w:tc>
      </w:tr>
      <w:tr w:rsidR="00FE5F93" w:rsidRPr="00FE5F93" w:rsidTr="00BD1F3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244.4</w:t>
            </w:r>
          </w:p>
        </w:tc>
      </w:tr>
      <w:tr w:rsidR="00FE5F93" w:rsidRPr="00FE5F93" w:rsidTr="00BD1F36">
        <w:trPr>
          <w:trHeight w:val="172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99.0.00.S0240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188.1</w:t>
            </w:r>
          </w:p>
        </w:tc>
      </w:tr>
      <w:tr w:rsidR="00FE5F93" w:rsidRPr="00FE5F93" w:rsidTr="00823DFD">
        <w:trPr>
          <w:trHeight w:val="41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99.0.00.S0240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188.1</w:t>
            </w:r>
          </w:p>
        </w:tc>
      </w:tr>
      <w:tr w:rsidR="00FE5F93" w:rsidRPr="00FE5F93" w:rsidTr="00823DFD">
        <w:trPr>
          <w:trHeight w:val="36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99.0.00.S0240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188.1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7 115.9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7 115.9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7 115.9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99.0.00.05210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1 735.5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99.0.00.05210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1 685.5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99.0.00.05210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1 685.5</w:t>
            </w:r>
          </w:p>
        </w:tc>
      </w:tr>
      <w:tr w:rsidR="00FE5F93" w:rsidRPr="00FE5F93" w:rsidTr="00BD1F3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99.0.00.05210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50.0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99.0.00.05210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50.0</w:t>
            </w:r>
          </w:p>
        </w:tc>
      </w:tr>
      <w:tr w:rsidR="00FE5F93" w:rsidRPr="00FE5F93" w:rsidTr="00BD1F3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5 380.4</w:t>
            </w:r>
          </w:p>
        </w:tc>
      </w:tr>
      <w:tr w:rsidR="00FE5F93" w:rsidRPr="00FE5F93" w:rsidTr="00BD1F3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5 380.4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5 380.4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227.0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227.0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227.0</w:t>
            </w:r>
          </w:p>
        </w:tc>
      </w:tr>
      <w:tr w:rsidR="00FE5F93" w:rsidRPr="00FE5F93" w:rsidTr="00BD1F3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227.0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227.0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227.0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</w:tr>
      <w:tr w:rsidR="00FE5F93" w:rsidRPr="00FE5F93" w:rsidTr="00BD1F3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расходы в сфере физической культуры и спорта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99.0.00.07080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</w:tr>
      <w:tr w:rsidR="00FE5F93" w:rsidRPr="00FE5F93" w:rsidTr="00BD1F3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99.0.00.07080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FE5F93" w:rsidRPr="00FE5F93" w:rsidTr="00BD1F3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99.0.00.07080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FE5F93" w:rsidRPr="00FE5F93" w:rsidTr="00BD1F36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4328B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13855,6 </w:t>
            </w:r>
          </w:p>
        </w:tc>
      </w:tr>
    </w:tbl>
    <w:p w:rsidR="00FE5F93" w:rsidRPr="00FE5F93" w:rsidRDefault="00FE5F93" w:rsidP="00FE5F93">
      <w:pPr>
        <w:rPr>
          <w:rFonts w:ascii="Times New Roman" w:hAnsi="Times New Roman" w:cs="Times New Roman"/>
          <w:b/>
          <w:color w:val="FF0000"/>
        </w:rPr>
      </w:pPr>
    </w:p>
    <w:p w:rsidR="00FE5F93" w:rsidRDefault="00FE5F93" w:rsidP="00FE5F93">
      <w:pPr>
        <w:rPr>
          <w:rFonts w:ascii="Times New Roman" w:hAnsi="Times New Roman" w:cs="Times New Roman"/>
          <w:b/>
          <w:color w:val="FF0000"/>
        </w:rPr>
      </w:pPr>
    </w:p>
    <w:p w:rsidR="00BD1F36" w:rsidRDefault="00BD1F36" w:rsidP="00FE5F93">
      <w:pPr>
        <w:rPr>
          <w:rFonts w:ascii="Times New Roman" w:hAnsi="Times New Roman" w:cs="Times New Roman"/>
          <w:b/>
          <w:color w:val="FF0000"/>
        </w:rPr>
      </w:pPr>
    </w:p>
    <w:p w:rsidR="00BD1F36" w:rsidRDefault="00BD1F36" w:rsidP="00FE5F93">
      <w:pPr>
        <w:rPr>
          <w:rFonts w:ascii="Times New Roman" w:hAnsi="Times New Roman" w:cs="Times New Roman"/>
          <w:b/>
          <w:color w:val="FF0000"/>
        </w:rPr>
      </w:pPr>
    </w:p>
    <w:p w:rsidR="00823DFD" w:rsidRDefault="00823DFD" w:rsidP="00FE5F93">
      <w:pPr>
        <w:rPr>
          <w:rFonts w:ascii="Times New Roman" w:hAnsi="Times New Roman" w:cs="Times New Roman"/>
          <w:b/>
          <w:color w:val="FF0000"/>
        </w:rPr>
      </w:pPr>
    </w:p>
    <w:p w:rsidR="00823DFD" w:rsidRDefault="00823DFD" w:rsidP="00FE5F93">
      <w:pPr>
        <w:rPr>
          <w:rFonts w:ascii="Times New Roman" w:hAnsi="Times New Roman" w:cs="Times New Roman"/>
          <w:b/>
          <w:color w:val="FF0000"/>
        </w:rPr>
      </w:pPr>
    </w:p>
    <w:p w:rsidR="00823DFD" w:rsidRDefault="00823DFD" w:rsidP="00FE5F93">
      <w:pPr>
        <w:rPr>
          <w:rFonts w:ascii="Times New Roman" w:hAnsi="Times New Roman" w:cs="Times New Roman"/>
          <w:b/>
          <w:color w:val="FF0000"/>
        </w:rPr>
      </w:pPr>
    </w:p>
    <w:p w:rsidR="00BD1F36" w:rsidRPr="00FE5F93" w:rsidRDefault="00BD1F36" w:rsidP="00FE5F93">
      <w:pPr>
        <w:rPr>
          <w:rFonts w:ascii="Times New Roman" w:hAnsi="Times New Roman" w:cs="Times New Roman"/>
          <w:b/>
          <w:color w:val="FF0000"/>
        </w:rPr>
      </w:pPr>
    </w:p>
    <w:p w:rsidR="00FE5F93" w:rsidRPr="00823DFD" w:rsidRDefault="00FE5F93" w:rsidP="00823DFD">
      <w:pPr>
        <w:pStyle w:val="a3"/>
        <w:jc w:val="right"/>
        <w:rPr>
          <w:rFonts w:ascii="Times New Roman" w:hAnsi="Times New Roman" w:cs="Times New Roman"/>
        </w:rPr>
      </w:pPr>
      <w:r w:rsidRPr="00823DFD">
        <w:rPr>
          <w:rFonts w:ascii="Times New Roman" w:hAnsi="Times New Roman" w:cs="Times New Roman"/>
          <w:color w:val="FF0000"/>
        </w:rPr>
        <w:lastRenderedPageBreak/>
        <w:t xml:space="preserve">                                                                  </w:t>
      </w:r>
      <w:r w:rsidRPr="00823DFD">
        <w:rPr>
          <w:rFonts w:ascii="Times New Roman" w:hAnsi="Times New Roman" w:cs="Times New Roman"/>
        </w:rPr>
        <w:t>ПРИЛОЖЕНИЕ № 4</w:t>
      </w:r>
    </w:p>
    <w:p w:rsidR="00FE5F93" w:rsidRPr="00823DFD" w:rsidRDefault="00FE5F93" w:rsidP="00823D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23D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К  решению №</w:t>
      </w:r>
      <w:r w:rsidR="004328B4" w:rsidRPr="00823DFD">
        <w:rPr>
          <w:rFonts w:ascii="Times New Roman" w:hAnsi="Times New Roman" w:cs="Times New Roman"/>
          <w:sz w:val="20"/>
          <w:szCs w:val="20"/>
        </w:rPr>
        <w:t>12 от 31.05.2024г.</w:t>
      </w:r>
    </w:p>
    <w:p w:rsidR="00FE5F93" w:rsidRPr="00FE5F93" w:rsidRDefault="00FE5F93" w:rsidP="00823DFD">
      <w:pPr>
        <w:pStyle w:val="a3"/>
        <w:jc w:val="right"/>
        <w:rPr>
          <w:sz w:val="20"/>
          <w:szCs w:val="20"/>
        </w:rPr>
      </w:pPr>
      <w:r w:rsidRPr="00FE5F93">
        <w:rPr>
          <w:sz w:val="20"/>
          <w:szCs w:val="20"/>
        </w:rPr>
        <w:t xml:space="preserve">                                                                                 Совета депутатов  Константиновского сельсовета </w:t>
      </w:r>
    </w:p>
    <w:p w:rsidR="00FE5F93" w:rsidRPr="00FE5F93" w:rsidRDefault="00FE5F93" w:rsidP="00823DFD">
      <w:pPr>
        <w:pStyle w:val="a3"/>
        <w:jc w:val="right"/>
        <w:rPr>
          <w:sz w:val="20"/>
          <w:szCs w:val="20"/>
        </w:rPr>
      </w:pPr>
      <w:r w:rsidRPr="00FE5F93">
        <w:rPr>
          <w:sz w:val="20"/>
          <w:szCs w:val="20"/>
        </w:rPr>
        <w:t xml:space="preserve">                                                                    «Об  исполнении бюджета  Константиновского сельсовета    </w:t>
      </w:r>
    </w:p>
    <w:p w:rsidR="00BD1F36" w:rsidRDefault="00FE5F93" w:rsidP="00823DFD">
      <w:pPr>
        <w:pStyle w:val="a3"/>
        <w:jc w:val="right"/>
        <w:rPr>
          <w:sz w:val="20"/>
          <w:szCs w:val="20"/>
        </w:rPr>
      </w:pPr>
      <w:r w:rsidRPr="00FE5F93">
        <w:rPr>
          <w:sz w:val="20"/>
          <w:szCs w:val="20"/>
        </w:rPr>
        <w:t xml:space="preserve">                                                                                      Татарского района Но</w:t>
      </w:r>
      <w:r w:rsidR="00BD1F36">
        <w:rPr>
          <w:sz w:val="20"/>
          <w:szCs w:val="20"/>
        </w:rPr>
        <w:t>восибирской области за 2023 год</w:t>
      </w:r>
    </w:p>
    <w:p w:rsidR="00FE5F93" w:rsidRPr="00BD1F36" w:rsidRDefault="00FE5F93" w:rsidP="00BD1F3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5F93">
        <w:rPr>
          <w:rFonts w:ascii="Times New Roman" w:hAnsi="Times New Roman" w:cs="Times New Roman"/>
          <w:b/>
          <w:color w:val="FF0000"/>
        </w:rPr>
        <w:t xml:space="preserve">        </w:t>
      </w:r>
    </w:p>
    <w:p w:rsidR="00FE5F93" w:rsidRPr="00006D2B" w:rsidRDefault="00FE5F93" w:rsidP="00006D2B">
      <w:pPr>
        <w:jc w:val="center"/>
        <w:rPr>
          <w:rFonts w:ascii="Times New Roman" w:hAnsi="Times New Roman" w:cs="Times New Roman"/>
          <w:b/>
        </w:rPr>
      </w:pPr>
      <w:r w:rsidRPr="00FE5F93">
        <w:rPr>
          <w:rFonts w:ascii="Times New Roman" w:hAnsi="Times New Roman" w:cs="Times New Roman"/>
          <w:b/>
        </w:rPr>
        <w:t>Кассовое исполнение расходов местного бюджета за 2023 год по разделам и подразделам классификации расходов бюджетов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6"/>
        <w:gridCol w:w="567"/>
        <w:gridCol w:w="709"/>
        <w:gridCol w:w="1502"/>
      </w:tblGrid>
      <w:tr w:rsidR="00FE5F93" w:rsidRPr="00FE5F93" w:rsidTr="002A3619">
        <w:trPr>
          <w:trHeight w:val="489"/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</w:rPr>
              <w:t>Кассовое исполнение</w:t>
            </w:r>
          </w:p>
        </w:tc>
      </w:tr>
      <w:tr w:rsidR="00FE5F93" w:rsidRPr="00FE5F93" w:rsidTr="002A3619">
        <w:trPr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4473,7</w:t>
            </w:r>
          </w:p>
        </w:tc>
      </w:tr>
      <w:tr w:rsidR="00FE5F93" w:rsidRPr="00FE5F93" w:rsidTr="002A3619">
        <w:trPr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940,6</w:t>
            </w:r>
          </w:p>
        </w:tc>
      </w:tr>
      <w:tr w:rsidR="00FE5F93" w:rsidRPr="00FE5F93" w:rsidTr="002A3619">
        <w:trPr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3427,4</w:t>
            </w:r>
          </w:p>
        </w:tc>
      </w:tr>
      <w:tr w:rsidR="00FE5F93" w:rsidRPr="00FE5F93" w:rsidTr="002A3619">
        <w:trPr>
          <w:trHeight w:val="1044"/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pStyle w:val="afe"/>
              <w:ind w:left="0"/>
              <w:rPr>
                <w:lang w:eastAsia="ru-RU"/>
              </w:rPr>
            </w:pPr>
            <w:r w:rsidRPr="00FE5F93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59,5</w:t>
            </w:r>
          </w:p>
        </w:tc>
      </w:tr>
      <w:tr w:rsidR="00FE5F93" w:rsidRPr="00FE5F93" w:rsidTr="002A3619">
        <w:trPr>
          <w:trHeight w:val="248"/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pStyle w:val="afe"/>
              <w:ind w:left="0"/>
              <w:rPr>
                <w:lang w:eastAsia="ru-RU"/>
              </w:rPr>
            </w:pPr>
            <w:r w:rsidRPr="00FE5F93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46,2</w:t>
            </w:r>
          </w:p>
        </w:tc>
      </w:tr>
      <w:tr w:rsidR="00FE5F93" w:rsidRPr="00FE5F93" w:rsidTr="002A3619">
        <w:trPr>
          <w:trHeight w:val="140"/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138,4</w:t>
            </w:r>
          </w:p>
        </w:tc>
      </w:tr>
      <w:tr w:rsidR="00FE5F93" w:rsidRPr="00FE5F93" w:rsidTr="002A3619">
        <w:trPr>
          <w:trHeight w:val="573"/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138,4</w:t>
            </w:r>
          </w:p>
        </w:tc>
      </w:tr>
      <w:tr w:rsidR="00FE5F93" w:rsidRPr="00FE5F93" w:rsidTr="002A3619">
        <w:trPr>
          <w:trHeight w:val="473"/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164,6</w:t>
            </w:r>
          </w:p>
        </w:tc>
      </w:tr>
      <w:tr w:rsidR="00FE5F93" w:rsidRPr="00FE5F93" w:rsidTr="002A3619">
        <w:trPr>
          <w:trHeight w:val="294"/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164,6</w:t>
            </w:r>
          </w:p>
        </w:tc>
      </w:tr>
      <w:tr w:rsidR="00FE5F93" w:rsidRPr="00FE5F93" w:rsidTr="002A3619">
        <w:trPr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396,8</w:t>
            </w:r>
          </w:p>
        </w:tc>
      </w:tr>
      <w:tr w:rsidR="00FE5F93" w:rsidRPr="00FE5F93" w:rsidTr="002A3619">
        <w:trPr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Дорожное хозяйство (дорожные фонды)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396,8</w:t>
            </w:r>
          </w:p>
        </w:tc>
      </w:tr>
      <w:tr w:rsidR="00FE5F93" w:rsidRPr="00FE5F93" w:rsidTr="002A3619">
        <w:trPr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1335,7</w:t>
            </w:r>
          </w:p>
        </w:tc>
      </w:tr>
      <w:tr w:rsidR="00FE5F93" w:rsidRPr="00FE5F93" w:rsidTr="002A3619">
        <w:trPr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1335,7</w:t>
            </w:r>
          </w:p>
        </w:tc>
      </w:tr>
      <w:tr w:rsidR="00FE5F93" w:rsidRPr="00FE5F93" w:rsidTr="002A3619">
        <w:trPr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</w:rPr>
              <w:t xml:space="preserve">Освещение улиц и установка указателей с назваваниями улиц и номерами домов на территории муниципальных образований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31,4</w:t>
            </w:r>
          </w:p>
        </w:tc>
      </w:tr>
      <w:tr w:rsidR="00FE5F93" w:rsidRPr="00FE5F93" w:rsidTr="002A3619">
        <w:trPr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121,4</w:t>
            </w:r>
          </w:p>
        </w:tc>
      </w:tr>
      <w:tr w:rsidR="00FE5F93" w:rsidRPr="00FE5F93" w:rsidTr="002A3619">
        <w:trPr>
          <w:trHeight w:val="671"/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прочие мероприятия по благоустройству муниципальных образований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123,3</w:t>
            </w:r>
          </w:p>
        </w:tc>
      </w:tr>
      <w:tr w:rsidR="00FE5F93" w:rsidRPr="00FE5F93" w:rsidTr="002A3619">
        <w:trPr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627,1</w:t>
            </w:r>
          </w:p>
        </w:tc>
      </w:tr>
      <w:tr w:rsidR="00FE5F93" w:rsidRPr="00FE5F93" w:rsidTr="002A3619">
        <w:trPr>
          <w:trHeight w:val="982"/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lastRenderedPageBreak/>
              <w:t xml:space="preserve"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244,4</w:t>
            </w:r>
          </w:p>
        </w:tc>
      </w:tr>
      <w:tr w:rsidR="00FE5F93" w:rsidRPr="00FE5F93" w:rsidTr="002A3619">
        <w:trPr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FE5F93">
              <w:rPr>
                <w:rFonts w:ascii="Times New Roman" w:hAnsi="Times New Roman" w:cs="Times New Roman"/>
                <w:bCs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188,1</w:t>
            </w:r>
          </w:p>
        </w:tc>
      </w:tr>
      <w:tr w:rsidR="00FE5F93" w:rsidRPr="00FE5F93" w:rsidTr="002A3619">
        <w:trPr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/>
              </w:rPr>
              <w:t>7115,9</w:t>
            </w:r>
          </w:p>
        </w:tc>
      </w:tr>
      <w:tr w:rsidR="00FE5F93" w:rsidRPr="00FE5F93" w:rsidTr="002A3619">
        <w:trPr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</w:rPr>
              <w:t>7115,9</w:t>
            </w:r>
          </w:p>
        </w:tc>
      </w:tr>
      <w:tr w:rsidR="00FE5F93" w:rsidRPr="00FE5F93" w:rsidTr="002A3619">
        <w:trPr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 xml:space="preserve">Пенсионное обеспечение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227,0</w:t>
            </w:r>
          </w:p>
        </w:tc>
      </w:tr>
      <w:tr w:rsidR="00FE5F93" w:rsidRPr="00FE5F93" w:rsidTr="002A3619">
        <w:trPr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 xml:space="preserve">Доплаты к пенсиям муниципальных служащих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227,0</w:t>
            </w:r>
          </w:p>
        </w:tc>
      </w:tr>
      <w:tr w:rsidR="00FE5F93" w:rsidRPr="00FE5F93" w:rsidTr="002A3619">
        <w:trPr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13855,6</w:t>
            </w:r>
          </w:p>
        </w:tc>
      </w:tr>
    </w:tbl>
    <w:p w:rsidR="004328B4" w:rsidRPr="00FE5F93" w:rsidRDefault="004328B4" w:rsidP="00823DFD">
      <w:pPr>
        <w:rPr>
          <w:rFonts w:ascii="Times New Roman" w:hAnsi="Times New Roman" w:cs="Times New Roman"/>
          <w:b/>
          <w:bCs/>
          <w:color w:val="FF0000"/>
        </w:rPr>
      </w:pPr>
    </w:p>
    <w:p w:rsidR="00FE5F93" w:rsidRPr="00823DFD" w:rsidRDefault="00FE5F93" w:rsidP="00823DFD">
      <w:pPr>
        <w:pStyle w:val="a3"/>
        <w:jc w:val="right"/>
        <w:rPr>
          <w:rFonts w:ascii="Times New Roman" w:hAnsi="Times New Roman" w:cs="Times New Roman"/>
        </w:rPr>
      </w:pPr>
      <w:r w:rsidRPr="00FE5F93">
        <w:rPr>
          <w:color w:val="FF0000"/>
        </w:rPr>
        <w:t xml:space="preserve">                                                                 </w:t>
      </w:r>
      <w:r w:rsidRPr="00823DFD">
        <w:rPr>
          <w:rFonts w:ascii="Times New Roman" w:hAnsi="Times New Roman" w:cs="Times New Roman"/>
        </w:rPr>
        <w:t>ПРИЛОЖЕНИЕ № 5</w:t>
      </w:r>
    </w:p>
    <w:p w:rsidR="00FE5F93" w:rsidRPr="00823DFD" w:rsidRDefault="00FE5F93" w:rsidP="00823D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23D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К  решению № </w:t>
      </w:r>
      <w:r w:rsidR="004328B4" w:rsidRPr="00823DFD">
        <w:rPr>
          <w:rFonts w:ascii="Times New Roman" w:hAnsi="Times New Roman" w:cs="Times New Roman"/>
          <w:sz w:val="20"/>
          <w:szCs w:val="20"/>
        </w:rPr>
        <w:t>12 от 31.05.2024г.</w:t>
      </w:r>
    </w:p>
    <w:p w:rsidR="00FE5F93" w:rsidRPr="00823DFD" w:rsidRDefault="00FE5F93" w:rsidP="00823D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23D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Совета депутатов  Константиновского сельсовета  </w:t>
      </w:r>
    </w:p>
    <w:p w:rsidR="00FE5F93" w:rsidRPr="00823DFD" w:rsidRDefault="00FE5F93" w:rsidP="00823D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23D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«Об  исполнении бюджета  Константиновского сельсовета    </w:t>
      </w:r>
    </w:p>
    <w:p w:rsidR="00FE5F93" w:rsidRPr="00823DFD" w:rsidRDefault="00FE5F93" w:rsidP="00823D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23D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Татарского района Новосибирской области за 2023 год»</w:t>
      </w:r>
    </w:p>
    <w:p w:rsidR="00FE5F93" w:rsidRPr="00FE5F93" w:rsidRDefault="00FE5F93" w:rsidP="00FE5F93">
      <w:pPr>
        <w:rPr>
          <w:rFonts w:ascii="Times New Roman" w:hAnsi="Times New Roman" w:cs="Times New Roman"/>
          <w:b/>
          <w:color w:val="FF0000"/>
        </w:rPr>
      </w:pPr>
      <w:r w:rsidRPr="00FE5F93">
        <w:rPr>
          <w:rFonts w:ascii="Times New Roman" w:hAnsi="Times New Roman" w:cs="Times New Roman"/>
          <w:b/>
          <w:color w:val="FF0000"/>
        </w:rPr>
        <w:tab/>
        <w:t xml:space="preserve">         </w:t>
      </w:r>
    </w:p>
    <w:p w:rsidR="00FE5F93" w:rsidRPr="00823DFD" w:rsidRDefault="00FE5F93" w:rsidP="00823D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DFD">
        <w:rPr>
          <w:rFonts w:ascii="Times New Roman" w:hAnsi="Times New Roman" w:cs="Times New Roman"/>
          <w:b/>
          <w:sz w:val="24"/>
          <w:szCs w:val="24"/>
        </w:rPr>
        <w:t>Кассовое исполнение  по источникам финансирова</w:t>
      </w:r>
      <w:r w:rsidR="00823DFD">
        <w:rPr>
          <w:rFonts w:ascii="Times New Roman" w:hAnsi="Times New Roman" w:cs="Times New Roman"/>
          <w:b/>
          <w:sz w:val="24"/>
          <w:szCs w:val="24"/>
        </w:rPr>
        <w:t xml:space="preserve">ния дефицита  местного бюджета </w:t>
      </w:r>
      <w:r w:rsidRPr="00823DFD">
        <w:rPr>
          <w:rFonts w:ascii="Times New Roman" w:hAnsi="Times New Roman" w:cs="Times New Roman"/>
          <w:b/>
          <w:sz w:val="24"/>
          <w:szCs w:val="24"/>
        </w:rPr>
        <w:t>за 2023 год по кодам классификации источников финансирования дефицитов бюджетов</w:t>
      </w:r>
    </w:p>
    <w:p w:rsidR="00FE5F93" w:rsidRPr="002A3619" w:rsidRDefault="00FE5F93" w:rsidP="00823D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3619">
        <w:rPr>
          <w:rFonts w:ascii="Times New Roman" w:hAnsi="Times New Roman" w:cs="Times New Roman"/>
          <w:sz w:val="24"/>
          <w:szCs w:val="24"/>
        </w:rPr>
        <w:t>(по главным администраторам источников финансирования дефицита местного бюджета)</w:t>
      </w:r>
    </w:p>
    <w:p w:rsidR="00FE5F93" w:rsidRPr="00FE5F93" w:rsidRDefault="00FE5F93" w:rsidP="00FE5F93">
      <w:pPr>
        <w:rPr>
          <w:rFonts w:ascii="Times New Roman" w:hAnsi="Times New Roman" w:cs="Times New Roman"/>
          <w:b/>
        </w:rPr>
      </w:pPr>
      <w:r w:rsidRPr="00FE5F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FE5F93">
        <w:rPr>
          <w:rFonts w:ascii="Times New Roman" w:hAnsi="Times New Roman" w:cs="Times New Roman"/>
          <w:b/>
        </w:rPr>
        <w:t>Тыс.руб.</w:t>
      </w:r>
    </w:p>
    <w:tbl>
      <w:tblPr>
        <w:tblW w:w="94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535"/>
        <w:gridCol w:w="1283"/>
      </w:tblGrid>
      <w:tr w:rsidR="00FE5F93" w:rsidRPr="00FE5F93" w:rsidTr="002A3619">
        <w:tc>
          <w:tcPr>
            <w:tcW w:w="2666" w:type="dxa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5535" w:type="dxa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83" w:type="dxa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Кассовое исполнение</w:t>
            </w:r>
          </w:p>
        </w:tc>
      </w:tr>
      <w:tr w:rsidR="00FE5F93" w:rsidRPr="00FE5F93" w:rsidTr="002A3619">
        <w:tc>
          <w:tcPr>
            <w:tcW w:w="2666" w:type="dxa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5535" w:type="dxa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3" w:type="dxa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621,9</w:t>
            </w:r>
          </w:p>
        </w:tc>
      </w:tr>
      <w:tr w:rsidR="00FE5F93" w:rsidRPr="00FE5F93" w:rsidTr="002A3619">
        <w:tc>
          <w:tcPr>
            <w:tcW w:w="2666" w:type="dxa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000 01 05 00 00 00 0000 500</w:t>
            </w:r>
          </w:p>
        </w:tc>
        <w:tc>
          <w:tcPr>
            <w:tcW w:w="5535" w:type="dxa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83" w:type="dxa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-14477,5</w:t>
            </w:r>
          </w:p>
        </w:tc>
      </w:tr>
      <w:tr w:rsidR="00FE5F93" w:rsidRPr="00FE5F93" w:rsidTr="002A3619">
        <w:tc>
          <w:tcPr>
            <w:tcW w:w="2666" w:type="dxa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000 01 05 02 01 00 0000 510</w:t>
            </w:r>
          </w:p>
        </w:tc>
        <w:tc>
          <w:tcPr>
            <w:tcW w:w="5535" w:type="dxa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83" w:type="dxa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-14477,5</w:t>
            </w:r>
          </w:p>
        </w:tc>
      </w:tr>
      <w:tr w:rsidR="00FE5F93" w:rsidRPr="00FE5F93" w:rsidTr="002A3619">
        <w:tc>
          <w:tcPr>
            <w:tcW w:w="2666" w:type="dxa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003 01 05 02 01 10 0000 510</w:t>
            </w:r>
          </w:p>
        </w:tc>
        <w:tc>
          <w:tcPr>
            <w:tcW w:w="5535" w:type="dxa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283" w:type="dxa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-14477,5</w:t>
            </w:r>
          </w:p>
        </w:tc>
      </w:tr>
      <w:tr w:rsidR="00FE5F93" w:rsidRPr="00FE5F93" w:rsidTr="002A3619">
        <w:tc>
          <w:tcPr>
            <w:tcW w:w="2666" w:type="dxa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000 01 05 00 00 00 0000 600</w:t>
            </w:r>
          </w:p>
        </w:tc>
        <w:tc>
          <w:tcPr>
            <w:tcW w:w="5535" w:type="dxa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83" w:type="dxa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13855,6</w:t>
            </w:r>
          </w:p>
        </w:tc>
      </w:tr>
      <w:tr w:rsidR="00FE5F93" w:rsidRPr="00FE5F93" w:rsidTr="002A3619">
        <w:tc>
          <w:tcPr>
            <w:tcW w:w="2666" w:type="dxa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000 01 05 02 01 00 0000610</w:t>
            </w:r>
          </w:p>
        </w:tc>
        <w:tc>
          <w:tcPr>
            <w:tcW w:w="5535" w:type="dxa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1283" w:type="dxa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13855,6</w:t>
            </w:r>
          </w:p>
        </w:tc>
      </w:tr>
      <w:tr w:rsidR="00FE5F93" w:rsidRPr="00FE5F93" w:rsidTr="002A3619">
        <w:tc>
          <w:tcPr>
            <w:tcW w:w="2666" w:type="dxa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003 01 05 02 01 10 0000 610</w:t>
            </w:r>
          </w:p>
        </w:tc>
        <w:tc>
          <w:tcPr>
            <w:tcW w:w="5535" w:type="dxa"/>
          </w:tcPr>
          <w:p w:rsidR="00FE5F93" w:rsidRPr="00FE5F93" w:rsidRDefault="00FE5F93" w:rsidP="00432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283" w:type="dxa"/>
          </w:tcPr>
          <w:p w:rsidR="00FE5F93" w:rsidRPr="00FE5F93" w:rsidRDefault="00FE5F93" w:rsidP="004328B4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13855,6</w:t>
            </w:r>
          </w:p>
        </w:tc>
      </w:tr>
    </w:tbl>
    <w:p w:rsidR="00FE5F93" w:rsidRPr="00FE5F93" w:rsidRDefault="00FE5F93" w:rsidP="002A3619">
      <w:pPr>
        <w:rPr>
          <w:rFonts w:ascii="Times New Roman" w:hAnsi="Times New Roman" w:cs="Times New Roman"/>
          <w:sz w:val="20"/>
          <w:szCs w:val="20"/>
        </w:rPr>
      </w:pPr>
    </w:p>
    <w:sectPr w:rsidR="00FE5F93" w:rsidRPr="00FE5F93" w:rsidSect="00F2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21" w:rsidRDefault="009E0F21">
      <w:pPr>
        <w:spacing w:after="0" w:line="240" w:lineRule="auto"/>
      </w:pPr>
      <w:r>
        <w:separator/>
      </w:r>
    </w:p>
  </w:endnote>
  <w:endnote w:type="continuationSeparator" w:id="0">
    <w:p w:rsidR="009E0F21" w:rsidRDefault="009E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B4" w:rsidRDefault="004328B4" w:rsidP="004328B4">
    <w:pPr>
      <w:pStyle w:val="ac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4328B4" w:rsidRDefault="004328B4" w:rsidP="004328B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B4" w:rsidRDefault="004328B4" w:rsidP="004328B4">
    <w:pPr>
      <w:pStyle w:val="ac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8D089C">
      <w:rPr>
        <w:rStyle w:val="aff0"/>
        <w:noProof/>
      </w:rPr>
      <w:t>4</w:t>
    </w:r>
    <w:r>
      <w:rPr>
        <w:rStyle w:val="aff0"/>
      </w:rPr>
      <w:fldChar w:fldCharType="end"/>
    </w:r>
  </w:p>
  <w:p w:rsidR="004328B4" w:rsidRDefault="004328B4" w:rsidP="004328B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21" w:rsidRDefault="009E0F21">
      <w:pPr>
        <w:spacing w:after="0" w:line="240" w:lineRule="auto"/>
      </w:pPr>
      <w:r>
        <w:separator/>
      </w:r>
    </w:p>
  </w:footnote>
  <w:footnote w:type="continuationSeparator" w:id="0">
    <w:p w:rsidR="009E0F21" w:rsidRDefault="009E0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2" w15:restartNumberingAfterBreak="0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" w15:restartNumberingAfterBreak="0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4" w15:restartNumberingAfterBreak="0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6" w15:restartNumberingAfterBreak="0">
    <w:nsid w:val="1A7242DE"/>
    <w:multiLevelType w:val="hybridMultilevel"/>
    <w:tmpl w:val="348C4658"/>
    <w:lvl w:ilvl="0" w:tplc="C73E11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 w15:restartNumberingAfterBreak="0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75208A6"/>
    <w:multiLevelType w:val="hybridMultilevel"/>
    <w:tmpl w:val="10469F24"/>
    <w:lvl w:ilvl="0" w:tplc="AC6AD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BE3514">
      <w:start w:val="1"/>
      <w:numFmt w:val="lowerLetter"/>
      <w:lvlText w:val="%2."/>
      <w:lvlJc w:val="left"/>
      <w:pPr>
        <w:ind w:left="1788" w:hanging="360"/>
      </w:pPr>
    </w:lvl>
    <w:lvl w:ilvl="2" w:tplc="99DC1D3C">
      <w:start w:val="1"/>
      <w:numFmt w:val="lowerRoman"/>
      <w:lvlText w:val="%3."/>
      <w:lvlJc w:val="right"/>
      <w:pPr>
        <w:ind w:left="2508" w:hanging="180"/>
      </w:pPr>
    </w:lvl>
    <w:lvl w:ilvl="3" w:tplc="EDBE2D7A">
      <w:start w:val="1"/>
      <w:numFmt w:val="decimal"/>
      <w:lvlText w:val="%4."/>
      <w:lvlJc w:val="left"/>
      <w:pPr>
        <w:ind w:left="3228" w:hanging="360"/>
      </w:pPr>
    </w:lvl>
    <w:lvl w:ilvl="4" w:tplc="F6E2CDC0">
      <w:start w:val="1"/>
      <w:numFmt w:val="lowerLetter"/>
      <w:lvlText w:val="%5."/>
      <w:lvlJc w:val="left"/>
      <w:pPr>
        <w:ind w:left="3948" w:hanging="360"/>
      </w:pPr>
    </w:lvl>
    <w:lvl w:ilvl="5" w:tplc="E5A4467A">
      <w:start w:val="1"/>
      <w:numFmt w:val="lowerRoman"/>
      <w:lvlText w:val="%6."/>
      <w:lvlJc w:val="right"/>
      <w:pPr>
        <w:ind w:left="4668" w:hanging="180"/>
      </w:pPr>
    </w:lvl>
    <w:lvl w:ilvl="6" w:tplc="2326BDA6">
      <w:start w:val="1"/>
      <w:numFmt w:val="decimal"/>
      <w:lvlText w:val="%7."/>
      <w:lvlJc w:val="left"/>
      <w:pPr>
        <w:ind w:left="5388" w:hanging="360"/>
      </w:pPr>
    </w:lvl>
    <w:lvl w:ilvl="7" w:tplc="FE9E9E6E">
      <w:start w:val="1"/>
      <w:numFmt w:val="lowerLetter"/>
      <w:lvlText w:val="%8."/>
      <w:lvlJc w:val="left"/>
      <w:pPr>
        <w:ind w:left="6108" w:hanging="360"/>
      </w:pPr>
    </w:lvl>
    <w:lvl w:ilvl="8" w:tplc="7472DDCE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12" w15:restartNumberingAfterBreak="0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5AF47D65"/>
    <w:multiLevelType w:val="hybridMultilevel"/>
    <w:tmpl w:val="7200F5FE"/>
    <w:lvl w:ilvl="0" w:tplc="15C219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4" w15:restartNumberingAfterBreak="0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 w15:restartNumberingAfterBreak="0">
    <w:nsid w:val="6FA25CE7"/>
    <w:multiLevelType w:val="hybridMultilevel"/>
    <w:tmpl w:val="7200F5FE"/>
    <w:lvl w:ilvl="0" w:tplc="15C219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2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F59"/>
    <w:rsid w:val="00006D2B"/>
    <w:rsid w:val="00026715"/>
    <w:rsid w:val="000430BF"/>
    <w:rsid w:val="00053AE8"/>
    <w:rsid w:val="00084EB0"/>
    <w:rsid w:val="000A6C88"/>
    <w:rsid w:val="000F4295"/>
    <w:rsid w:val="00107501"/>
    <w:rsid w:val="00116A57"/>
    <w:rsid w:val="00121D0E"/>
    <w:rsid w:val="001463F1"/>
    <w:rsid w:val="0015291B"/>
    <w:rsid w:val="0019386A"/>
    <w:rsid w:val="001E4DC9"/>
    <w:rsid w:val="00211BFB"/>
    <w:rsid w:val="00213215"/>
    <w:rsid w:val="00231988"/>
    <w:rsid w:val="00233941"/>
    <w:rsid w:val="002974DD"/>
    <w:rsid w:val="002A3619"/>
    <w:rsid w:val="002C78C5"/>
    <w:rsid w:val="002D2CF5"/>
    <w:rsid w:val="002D6380"/>
    <w:rsid w:val="002F36FC"/>
    <w:rsid w:val="00302179"/>
    <w:rsid w:val="003B0DF6"/>
    <w:rsid w:val="004328B4"/>
    <w:rsid w:val="004468E3"/>
    <w:rsid w:val="004C2722"/>
    <w:rsid w:val="005079B1"/>
    <w:rsid w:val="0058531E"/>
    <w:rsid w:val="005A1C16"/>
    <w:rsid w:val="006029DE"/>
    <w:rsid w:val="00633667"/>
    <w:rsid w:val="00642148"/>
    <w:rsid w:val="00651AC8"/>
    <w:rsid w:val="0068466A"/>
    <w:rsid w:val="006931B7"/>
    <w:rsid w:val="006A4715"/>
    <w:rsid w:val="006C1F59"/>
    <w:rsid w:val="006D743C"/>
    <w:rsid w:val="0074407E"/>
    <w:rsid w:val="0074585F"/>
    <w:rsid w:val="00747DED"/>
    <w:rsid w:val="00795CA6"/>
    <w:rsid w:val="007C23A4"/>
    <w:rsid w:val="007E60EC"/>
    <w:rsid w:val="00823DFD"/>
    <w:rsid w:val="00836851"/>
    <w:rsid w:val="00844FF5"/>
    <w:rsid w:val="008623FE"/>
    <w:rsid w:val="00873BD8"/>
    <w:rsid w:val="008B219D"/>
    <w:rsid w:val="008D089C"/>
    <w:rsid w:val="0096685A"/>
    <w:rsid w:val="0098022C"/>
    <w:rsid w:val="00983B70"/>
    <w:rsid w:val="009A3881"/>
    <w:rsid w:val="009C22E0"/>
    <w:rsid w:val="009D0F0F"/>
    <w:rsid w:val="009E0F21"/>
    <w:rsid w:val="009E2840"/>
    <w:rsid w:val="00A0335D"/>
    <w:rsid w:val="00A628CE"/>
    <w:rsid w:val="00A93406"/>
    <w:rsid w:val="00AD4E29"/>
    <w:rsid w:val="00AF7C90"/>
    <w:rsid w:val="00B54A73"/>
    <w:rsid w:val="00B7712E"/>
    <w:rsid w:val="00B96D96"/>
    <w:rsid w:val="00BC5824"/>
    <w:rsid w:val="00BD1F36"/>
    <w:rsid w:val="00C54547"/>
    <w:rsid w:val="00CC2570"/>
    <w:rsid w:val="00CF43BF"/>
    <w:rsid w:val="00D015F1"/>
    <w:rsid w:val="00D21148"/>
    <w:rsid w:val="00D642CA"/>
    <w:rsid w:val="00D74C2D"/>
    <w:rsid w:val="00DC1A55"/>
    <w:rsid w:val="00DD25E9"/>
    <w:rsid w:val="00DE341D"/>
    <w:rsid w:val="00DF51A6"/>
    <w:rsid w:val="00E30252"/>
    <w:rsid w:val="00F22074"/>
    <w:rsid w:val="00F236C1"/>
    <w:rsid w:val="00F24A5F"/>
    <w:rsid w:val="00F360E3"/>
    <w:rsid w:val="00F63778"/>
    <w:rsid w:val="00F713A9"/>
    <w:rsid w:val="00FE5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FF0E"/>
  <w15:docId w15:val="{B2630357-1428-4CDC-89BB-003DACDF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74"/>
  </w:style>
  <w:style w:type="paragraph" w:styleId="1">
    <w:name w:val="heading 1"/>
    <w:basedOn w:val="a"/>
    <w:next w:val="a"/>
    <w:link w:val="10"/>
    <w:qFormat/>
    <w:rsid w:val="00F2207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F2207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rsid w:val="00F2207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rsid w:val="00F2207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F2207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2207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2207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2207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2207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07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sid w:val="00F2207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rsid w:val="00F2207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rsid w:val="00F2207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2207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2207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2207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2207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2207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22074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F2207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rsid w:val="00F22074"/>
    <w:rPr>
      <w:sz w:val="48"/>
      <w:szCs w:val="48"/>
    </w:rPr>
  </w:style>
  <w:style w:type="paragraph" w:styleId="a6">
    <w:name w:val="Subtitle"/>
    <w:basedOn w:val="a"/>
    <w:next w:val="a"/>
    <w:link w:val="a7"/>
    <w:qFormat/>
    <w:rsid w:val="00F2207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rsid w:val="00F2207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2207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2207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220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22074"/>
    <w:rPr>
      <w:i/>
    </w:rPr>
  </w:style>
  <w:style w:type="paragraph" w:styleId="aa">
    <w:name w:val="header"/>
    <w:basedOn w:val="a"/>
    <w:link w:val="ab"/>
    <w:uiPriority w:val="99"/>
    <w:unhideWhenUsed/>
    <w:rsid w:val="00F2207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2074"/>
  </w:style>
  <w:style w:type="paragraph" w:styleId="ac">
    <w:name w:val="footer"/>
    <w:basedOn w:val="a"/>
    <w:link w:val="ad"/>
    <w:unhideWhenUsed/>
    <w:rsid w:val="00F2207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22074"/>
  </w:style>
  <w:style w:type="paragraph" w:styleId="ae">
    <w:name w:val="caption"/>
    <w:basedOn w:val="a"/>
    <w:next w:val="a"/>
    <w:uiPriority w:val="35"/>
    <w:semiHidden/>
    <w:unhideWhenUsed/>
    <w:qFormat/>
    <w:rsid w:val="00F2207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rsid w:val="00F22074"/>
  </w:style>
  <w:style w:type="table" w:styleId="af">
    <w:name w:val="Table Grid"/>
    <w:basedOn w:val="a1"/>
    <w:rsid w:val="00F220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2207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2207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2207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F22074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22074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F22074"/>
    <w:rPr>
      <w:sz w:val="18"/>
    </w:rPr>
  </w:style>
  <w:style w:type="character" w:styleId="af3">
    <w:name w:val="footnote reference"/>
    <w:basedOn w:val="a0"/>
    <w:uiPriority w:val="99"/>
    <w:unhideWhenUsed/>
    <w:rsid w:val="00F22074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F22074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F22074"/>
    <w:rPr>
      <w:sz w:val="20"/>
    </w:rPr>
  </w:style>
  <w:style w:type="character" w:styleId="af6">
    <w:name w:val="endnote reference"/>
    <w:basedOn w:val="a0"/>
    <w:uiPriority w:val="99"/>
    <w:semiHidden/>
    <w:unhideWhenUsed/>
    <w:rsid w:val="00F2207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22074"/>
    <w:pPr>
      <w:spacing w:after="57"/>
    </w:pPr>
  </w:style>
  <w:style w:type="paragraph" w:styleId="23">
    <w:name w:val="toc 2"/>
    <w:basedOn w:val="a"/>
    <w:next w:val="a"/>
    <w:uiPriority w:val="39"/>
    <w:unhideWhenUsed/>
    <w:rsid w:val="00F2207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2207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2207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2207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2207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2207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2207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22074"/>
    <w:pPr>
      <w:spacing w:after="57"/>
      <w:ind w:left="2268"/>
    </w:pPr>
  </w:style>
  <w:style w:type="paragraph" w:styleId="af7">
    <w:name w:val="TOC Heading"/>
    <w:uiPriority w:val="39"/>
    <w:unhideWhenUsed/>
    <w:rsid w:val="00F22074"/>
  </w:style>
  <w:style w:type="paragraph" w:styleId="af8">
    <w:name w:val="table of figures"/>
    <w:basedOn w:val="a"/>
    <w:next w:val="a"/>
    <w:uiPriority w:val="99"/>
    <w:unhideWhenUsed/>
    <w:rsid w:val="00F22074"/>
    <w:pPr>
      <w:spacing w:after="0"/>
    </w:pPr>
  </w:style>
  <w:style w:type="paragraph" w:styleId="af9">
    <w:name w:val="List Paragraph"/>
    <w:basedOn w:val="a"/>
    <w:uiPriority w:val="34"/>
    <w:qFormat/>
    <w:rsid w:val="00F22074"/>
    <w:pPr>
      <w:ind w:left="720"/>
      <w:contextualSpacing/>
    </w:pPr>
  </w:style>
  <w:style w:type="paragraph" w:customStyle="1" w:styleId="ConsPlusTitle">
    <w:name w:val="ConsPlusTitle"/>
    <w:rsid w:val="00F2207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a">
    <w:name w:val="Balloon Text"/>
    <w:basedOn w:val="a"/>
    <w:link w:val="afb"/>
    <w:unhideWhenUsed/>
    <w:rsid w:val="00F2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rsid w:val="00F22074"/>
    <w:rPr>
      <w:rFonts w:ascii="Segoe UI" w:hAnsi="Segoe UI" w:cs="Segoe UI"/>
      <w:sz w:val="18"/>
      <w:szCs w:val="18"/>
    </w:rPr>
  </w:style>
  <w:style w:type="paragraph" w:styleId="afc">
    <w:name w:val="Body Text"/>
    <w:basedOn w:val="a"/>
    <w:link w:val="afd"/>
    <w:rsid w:val="009668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Знак"/>
    <w:basedOn w:val="a0"/>
    <w:link w:val="afc"/>
    <w:rsid w:val="009668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e">
    <w:name w:val="Body Text Indent"/>
    <w:basedOn w:val="a"/>
    <w:link w:val="aff"/>
    <w:rsid w:val="00FE5F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basedOn w:val="a0"/>
    <w:link w:val="afe"/>
    <w:rsid w:val="00FE5F9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Знак1 Знак"/>
    <w:basedOn w:val="a"/>
    <w:rsid w:val="00FE5F9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page number"/>
    <w:basedOn w:val="a0"/>
    <w:rsid w:val="00FE5F93"/>
  </w:style>
  <w:style w:type="paragraph" w:customStyle="1" w:styleId="ConsTitle">
    <w:name w:val="ConsTitle"/>
    <w:rsid w:val="00FE5F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FE5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5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First Indent"/>
    <w:basedOn w:val="afc"/>
    <w:link w:val="aff2"/>
    <w:rsid w:val="00FE5F93"/>
    <w:pPr>
      <w:spacing w:after="120"/>
      <w:ind w:firstLine="210"/>
      <w:jc w:val="left"/>
    </w:pPr>
    <w:rPr>
      <w:sz w:val="24"/>
      <w:szCs w:val="24"/>
    </w:rPr>
  </w:style>
  <w:style w:type="character" w:customStyle="1" w:styleId="aff2">
    <w:name w:val="Красная строка Знак"/>
    <w:basedOn w:val="afd"/>
    <w:link w:val="aff1"/>
    <w:rsid w:val="00FE5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e"/>
    <w:link w:val="25"/>
    <w:rsid w:val="00FE5F93"/>
    <w:pPr>
      <w:ind w:firstLine="210"/>
    </w:pPr>
  </w:style>
  <w:style w:type="character" w:customStyle="1" w:styleId="25">
    <w:name w:val="Красная строка 2 Знак"/>
    <w:basedOn w:val="aff"/>
    <w:link w:val="24"/>
    <w:rsid w:val="00FE5F93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annotation text"/>
    <w:basedOn w:val="a"/>
    <w:link w:val="aff4"/>
    <w:rsid w:val="00FE5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rsid w:val="00FE5F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FE5F93"/>
    <w:rPr>
      <w:b/>
      <w:bCs/>
    </w:rPr>
  </w:style>
  <w:style w:type="character" w:customStyle="1" w:styleId="aff6">
    <w:name w:val="Тема примечания Знак"/>
    <w:basedOn w:val="aff4"/>
    <w:link w:val="aff5"/>
    <w:rsid w:val="00FE5F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7">
    <w:name w:val="Strong"/>
    <w:qFormat/>
    <w:rsid w:val="00FE5F93"/>
    <w:rPr>
      <w:b/>
      <w:bCs/>
    </w:rPr>
  </w:style>
  <w:style w:type="character" w:styleId="aff8">
    <w:name w:val="FollowedHyperlink"/>
    <w:uiPriority w:val="99"/>
    <w:unhideWhenUsed/>
    <w:rsid w:val="00FE5F93"/>
    <w:rPr>
      <w:color w:val="800080"/>
      <w:u w:val="single"/>
    </w:rPr>
  </w:style>
  <w:style w:type="paragraph" w:customStyle="1" w:styleId="xl64">
    <w:name w:val="xl64"/>
    <w:basedOn w:val="a"/>
    <w:rsid w:val="00FE5F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E5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E5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E5F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E5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E5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E5F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E5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E5F9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E5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E5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E5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E5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E5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E5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E5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E5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E5F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E5F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E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5175</Words>
  <Characters>29500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lastModifiedBy>adm01</cp:lastModifiedBy>
  <cp:revision>16</cp:revision>
  <cp:lastPrinted>2024-05-30T07:38:00Z</cp:lastPrinted>
  <dcterms:created xsi:type="dcterms:W3CDTF">2024-01-31T09:01:00Z</dcterms:created>
  <dcterms:modified xsi:type="dcterms:W3CDTF">2024-05-30T07:55:00Z</dcterms:modified>
</cp:coreProperties>
</file>