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2F" w:rsidRPr="00327F2E" w:rsidRDefault="00C94EEC" w:rsidP="00C94EEC">
      <w:pPr>
        <w:pStyle w:val="a3"/>
        <w:jc w:val="center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АДМИНИСТРАЦИЯ</w:t>
      </w: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КОНСТАНТИНОВСКОГО  СЕЛЬСОВЕТА</w:t>
      </w: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ТАТАРСКОГО РАЙОНА НОВОСИБИРСКОЙ ОБЛАСТИ</w:t>
      </w: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ПОСТАНОВЛЕНИЕ</w:t>
      </w: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</w:p>
    <w:p w:rsidR="00C94EEC" w:rsidRPr="00327F2E" w:rsidRDefault="00C94EEC" w:rsidP="00C94EEC">
      <w:pPr>
        <w:pStyle w:val="a3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 xml:space="preserve">14.02.2022 г                                              </w:t>
      </w:r>
      <w:proofErr w:type="gramStart"/>
      <w:r w:rsidRPr="00327F2E">
        <w:rPr>
          <w:b/>
          <w:sz w:val="24"/>
          <w:szCs w:val="24"/>
        </w:rPr>
        <w:t>с</w:t>
      </w:r>
      <w:proofErr w:type="gramEnd"/>
      <w:r w:rsidRPr="00327F2E">
        <w:rPr>
          <w:b/>
          <w:sz w:val="24"/>
          <w:szCs w:val="24"/>
        </w:rPr>
        <w:t>. Константиновка                                                   №</w:t>
      </w:r>
      <w:r w:rsidR="00622216">
        <w:rPr>
          <w:b/>
          <w:sz w:val="24"/>
          <w:szCs w:val="24"/>
        </w:rPr>
        <w:t xml:space="preserve"> 13</w:t>
      </w:r>
    </w:p>
    <w:p w:rsidR="00C94EEC" w:rsidRPr="00327F2E" w:rsidRDefault="00C94EEC" w:rsidP="00C94EEC">
      <w:pPr>
        <w:pStyle w:val="a3"/>
        <w:rPr>
          <w:b/>
          <w:sz w:val="24"/>
          <w:szCs w:val="24"/>
        </w:rPr>
      </w:pPr>
    </w:p>
    <w:p w:rsidR="00C94EEC" w:rsidRPr="00327F2E" w:rsidRDefault="00C94EEC" w:rsidP="00C94EEC">
      <w:pPr>
        <w:pStyle w:val="a3"/>
        <w:rPr>
          <w:b/>
          <w:sz w:val="24"/>
          <w:szCs w:val="24"/>
        </w:rPr>
      </w:pPr>
    </w:p>
    <w:p w:rsidR="00C94EEC" w:rsidRPr="00327F2E" w:rsidRDefault="00C94EEC" w:rsidP="00C94EEC">
      <w:pPr>
        <w:pStyle w:val="a3"/>
        <w:jc w:val="center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Об утверждении отчета о ходе реализации муниципальной программы в области энергосбережения и повышения энергетической эффективности на территории Константиновского сельсовета за 2021 год.</w:t>
      </w:r>
    </w:p>
    <w:p w:rsidR="00C94EEC" w:rsidRDefault="00C94EEC" w:rsidP="00C94EEC">
      <w:pPr>
        <w:pStyle w:val="a3"/>
        <w:jc w:val="center"/>
        <w:rPr>
          <w:sz w:val="24"/>
          <w:szCs w:val="24"/>
        </w:rPr>
      </w:pPr>
    </w:p>
    <w:p w:rsidR="00C94EEC" w:rsidRDefault="00C94EEC" w:rsidP="006222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«Об общих принципах </w:t>
      </w:r>
      <w:r w:rsidR="004F5D6B">
        <w:rPr>
          <w:sz w:val="24"/>
          <w:szCs w:val="24"/>
        </w:rPr>
        <w:t xml:space="preserve"> организации местного самоуправления в Российской Федерации», постановлением администрации Константиновского</w:t>
      </w:r>
      <w:r w:rsidR="00622216">
        <w:rPr>
          <w:sz w:val="24"/>
          <w:szCs w:val="24"/>
        </w:rPr>
        <w:t xml:space="preserve"> сельсовета от 12.02.2021 г № 10</w:t>
      </w:r>
      <w:r w:rsidR="004F5D6B">
        <w:rPr>
          <w:sz w:val="24"/>
          <w:szCs w:val="24"/>
        </w:rPr>
        <w:t xml:space="preserve"> «Об утверждении Муниципальной целевой программе «Энергосбережение и повышение энергетической эффективности на территории Константиновского сельсовета на 2021-2025 годы», постановлением администрации Константиновского сельсовета от 23.11.2017 года № 59/1 «Об утверждении Порядка принятия решений о разработке, формировании и</w:t>
      </w:r>
      <w:proofErr w:type="gramEnd"/>
      <w:r w:rsidR="004F5D6B">
        <w:rPr>
          <w:sz w:val="24"/>
          <w:szCs w:val="24"/>
        </w:rPr>
        <w:t xml:space="preserve"> реализации муниципальных программ Константиновского сельсовета Татарского района и Порядка проведения оценки эффективности реализации муниципальных программ», в соответствии с Уставом Константиновского сельсовета Татарского района Новосибирской области, </w:t>
      </w:r>
    </w:p>
    <w:p w:rsidR="004F5D6B" w:rsidRDefault="004F5D6B" w:rsidP="00C94EEC">
      <w:pPr>
        <w:pStyle w:val="a3"/>
        <w:rPr>
          <w:sz w:val="24"/>
          <w:szCs w:val="24"/>
        </w:rPr>
      </w:pPr>
    </w:p>
    <w:p w:rsidR="004F5D6B" w:rsidRPr="00327F2E" w:rsidRDefault="004F5D6B" w:rsidP="00C94EEC">
      <w:pPr>
        <w:pStyle w:val="a3"/>
        <w:rPr>
          <w:b/>
          <w:sz w:val="24"/>
          <w:szCs w:val="24"/>
        </w:rPr>
      </w:pPr>
      <w:r w:rsidRPr="00327F2E">
        <w:rPr>
          <w:b/>
          <w:sz w:val="24"/>
          <w:szCs w:val="24"/>
        </w:rPr>
        <w:t>ПОСТАНОВЛЯЮ:</w:t>
      </w:r>
    </w:p>
    <w:p w:rsidR="004F5D6B" w:rsidRDefault="004F5D6B" w:rsidP="00C94EEC">
      <w:pPr>
        <w:pStyle w:val="a3"/>
        <w:rPr>
          <w:sz w:val="24"/>
          <w:szCs w:val="24"/>
        </w:rPr>
      </w:pPr>
    </w:p>
    <w:p w:rsidR="004F5D6B" w:rsidRDefault="004F5D6B" w:rsidP="0062221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 ходе реализации </w:t>
      </w:r>
      <w:r w:rsidR="00210642">
        <w:rPr>
          <w:sz w:val="24"/>
          <w:szCs w:val="24"/>
        </w:rPr>
        <w:t>муниципальной программы в области энергосбережения и повышения энергетической эффективности на территории Константиновского сельсовета за 2021 год, согласно приложению.</w:t>
      </w:r>
    </w:p>
    <w:p w:rsidR="00210642" w:rsidRDefault="00210642" w:rsidP="0062221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местной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210642" w:rsidRDefault="00210642" w:rsidP="0062221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10642" w:rsidRDefault="00210642" w:rsidP="00210642">
      <w:pPr>
        <w:pStyle w:val="a3"/>
        <w:rPr>
          <w:sz w:val="24"/>
          <w:szCs w:val="24"/>
        </w:rPr>
      </w:pPr>
    </w:p>
    <w:p w:rsidR="00210642" w:rsidRDefault="00210642" w:rsidP="00210642">
      <w:pPr>
        <w:pStyle w:val="a3"/>
        <w:rPr>
          <w:sz w:val="24"/>
          <w:szCs w:val="24"/>
        </w:rPr>
      </w:pPr>
    </w:p>
    <w:p w:rsidR="00210642" w:rsidRDefault="00210642" w:rsidP="00210642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Константиновского сельсовета</w:t>
      </w:r>
    </w:p>
    <w:p w:rsidR="00210642" w:rsidRPr="00C94EEC" w:rsidRDefault="00210642" w:rsidP="002106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Татарского района Новосибирской области                               А.В. </w:t>
      </w:r>
      <w:proofErr w:type="spellStart"/>
      <w:r>
        <w:rPr>
          <w:sz w:val="24"/>
          <w:szCs w:val="24"/>
        </w:rPr>
        <w:t>Байбара</w:t>
      </w:r>
      <w:proofErr w:type="spellEnd"/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210642">
      <w:pPr>
        <w:widowControl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</w:t>
      </w: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Константиновского сельсовета</w:t>
      </w:r>
    </w:p>
    <w:p w:rsidR="0046702F" w:rsidRDefault="0046702F" w:rsidP="0046702F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46702F" w:rsidRDefault="00622216" w:rsidP="0046702F">
      <w:pPr>
        <w:spacing w:line="230" w:lineRule="auto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от 14</w:t>
      </w:r>
      <w:r w:rsidR="0046702F">
        <w:rPr>
          <w:rFonts w:ascii="Arial" w:hAnsi="Arial" w:cs="Arial"/>
          <w:sz w:val="20"/>
          <w:szCs w:val="20"/>
        </w:rPr>
        <w:t>.02.202</w:t>
      </w:r>
      <w:r>
        <w:rPr>
          <w:rFonts w:ascii="Arial" w:hAnsi="Arial" w:cs="Arial"/>
          <w:sz w:val="20"/>
          <w:szCs w:val="20"/>
        </w:rPr>
        <w:t>2г. № 13</w:t>
      </w:r>
      <w:r w:rsidR="0046702F">
        <w:rPr>
          <w:rFonts w:ascii="Arial" w:hAnsi="Arial" w:cs="Arial"/>
          <w:sz w:val="20"/>
          <w:szCs w:val="20"/>
        </w:rPr>
        <w:t xml:space="preserve">  </w:t>
      </w:r>
    </w:p>
    <w:p w:rsidR="0046702F" w:rsidRDefault="0046702F" w:rsidP="0046702F">
      <w:pPr>
        <w:spacing w:line="23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46702F" w:rsidRDefault="0046702F" w:rsidP="0046702F">
      <w:pPr>
        <w:spacing w:line="23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46702F" w:rsidRDefault="0046702F" w:rsidP="0046702F">
      <w:pPr>
        <w:spacing w:line="23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ОТЧЕТ</w:t>
      </w:r>
    </w:p>
    <w:p w:rsidR="0046702F" w:rsidRDefault="0046702F" w:rsidP="0046702F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о ходе реализации </w:t>
      </w:r>
      <w:r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46702F" w:rsidRDefault="0046702F" w:rsidP="0046702F">
      <w:pPr>
        <w:ind w:right="3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нергосбережения и повышения энергетической эффективности на территории Константиновского сельсовета</w:t>
      </w:r>
      <w:r w:rsidR="00622216">
        <w:rPr>
          <w:rFonts w:ascii="Arial" w:hAnsi="Arial" w:cs="Arial"/>
          <w:b/>
          <w:sz w:val="24"/>
          <w:szCs w:val="24"/>
        </w:rPr>
        <w:t xml:space="preserve"> за 2021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46702F" w:rsidRDefault="0046702F" w:rsidP="0046702F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46702F" w:rsidRDefault="0046702F" w:rsidP="0046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Arial" w:hAnsi="Arial" w:cs="Arial"/>
          <w:kern w:val="2"/>
          <w:sz w:val="24"/>
          <w:szCs w:val="24"/>
          <w:lang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</w:t>
      </w:r>
      <w:r>
        <w:rPr>
          <w:rFonts w:ascii="Arial" w:hAnsi="Arial" w:cs="Arial"/>
          <w:kern w:val="2"/>
          <w:sz w:val="24"/>
          <w:szCs w:val="24"/>
          <w:lang w:bidi="hi-IN"/>
        </w:rPr>
        <w:t>униципальная программа «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Энергосбережение и повышение энергетической эффективности на территории Константиновского </w:t>
      </w:r>
      <w:r w:rsidR="00622216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сельсовета на 2021-2025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годы</w:t>
      </w:r>
      <w:r>
        <w:rPr>
          <w:rFonts w:ascii="Arial" w:hAnsi="Arial" w:cs="Arial"/>
          <w:kern w:val="2"/>
          <w:sz w:val="24"/>
          <w:szCs w:val="24"/>
          <w:lang w:bidi="hi-IN"/>
        </w:rPr>
        <w:t>» (далее – программа) утверждена постановлением администрации Константиновского сельсовета Татарского р</w:t>
      </w:r>
      <w:r w:rsidR="00622216">
        <w:rPr>
          <w:rFonts w:ascii="Arial" w:hAnsi="Arial" w:cs="Arial"/>
          <w:kern w:val="2"/>
          <w:sz w:val="24"/>
          <w:szCs w:val="24"/>
          <w:lang w:bidi="hi-IN"/>
        </w:rPr>
        <w:t>айона Новосибирской области № 10 от 12.02.2021</w:t>
      </w:r>
      <w:r>
        <w:rPr>
          <w:rFonts w:ascii="Arial" w:hAnsi="Arial" w:cs="Arial"/>
          <w:kern w:val="2"/>
          <w:sz w:val="24"/>
          <w:szCs w:val="24"/>
          <w:lang w:bidi="hi-IN"/>
        </w:rPr>
        <w:t>г.</w:t>
      </w:r>
    </w:p>
    <w:p w:rsidR="0046702F" w:rsidRDefault="0046702F" w:rsidP="0046702F">
      <w:pPr>
        <w:rPr>
          <w:rFonts w:ascii="Arial" w:hAnsi="Arial" w:cs="Arial"/>
          <w:b/>
          <w:sz w:val="24"/>
          <w:szCs w:val="24"/>
        </w:rPr>
      </w:pPr>
    </w:p>
    <w:p w:rsidR="0046702F" w:rsidRDefault="0046702F" w:rsidP="004670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Основные цели программы:</w:t>
      </w:r>
    </w:p>
    <w:p w:rsidR="0046702F" w:rsidRDefault="0046702F" w:rsidP="0046702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уменьшение потребления энергии и связанных с этим </w:t>
      </w:r>
      <w:r w:rsidR="00622216">
        <w:rPr>
          <w:rFonts w:ascii="Arial" w:hAnsi="Arial" w:cs="Arial"/>
          <w:sz w:val="24"/>
          <w:szCs w:val="24"/>
        </w:rPr>
        <w:t>затрат в среднем на 5-10 % (2021-2025</w:t>
      </w:r>
      <w:r>
        <w:rPr>
          <w:rFonts w:ascii="Arial" w:hAnsi="Arial" w:cs="Arial"/>
          <w:sz w:val="24"/>
          <w:szCs w:val="24"/>
        </w:rPr>
        <w:t xml:space="preserve"> годы);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улучшения качества предоставления  жилищно-коммунальных услуг, оптимизация расходов  и стабилизация тарифов;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внедрение </w:t>
      </w:r>
      <w:proofErr w:type="spellStart"/>
      <w:r>
        <w:rPr>
          <w:rFonts w:ascii="Arial" w:hAnsi="Arial" w:cs="Arial"/>
          <w:sz w:val="24"/>
          <w:szCs w:val="24"/>
        </w:rPr>
        <w:t>энергоэффективных</w:t>
      </w:r>
      <w:proofErr w:type="spellEnd"/>
      <w:r>
        <w:rPr>
          <w:rFonts w:ascii="Arial" w:hAnsi="Arial" w:cs="Arial"/>
          <w:sz w:val="24"/>
          <w:szCs w:val="24"/>
        </w:rPr>
        <w:t xml:space="preserve"> устройств (оборудования, технологий) в зданиях, расположенных на территории Константиновского сельсовета.</w:t>
      </w:r>
    </w:p>
    <w:p w:rsidR="0046702F" w:rsidRDefault="0046702F" w:rsidP="0046702F">
      <w:pPr>
        <w:jc w:val="both"/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Задачи программы:</w:t>
      </w:r>
    </w:p>
    <w:p w:rsidR="0046702F" w:rsidRDefault="0046702F" w:rsidP="004670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повышение энергетической эффективности при передаче и потреблении энергетических ресурсов на территории  Константиновского сельсовета;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повышение уровня оснащённости приборами учёта используемых энергетических ресурсов;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сокращение расходов бюджетов на обеспечение  энергетическими ресурсами  муниципальных учреждений, органов  местного самоуправления, а также расходов бюджетов на предоставление  субсидий  организациям коммунального комплекса на приобретение топлива, 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spacing w:line="23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-создание условий для перевода экономики и бюджетной сферы муниципального образования на энергосберегающий путь развития;</w:t>
      </w:r>
    </w:p>
    <w:p w:rsidR="0046702F" w:rsidRDefault="0046702F" w:rsidP="0046702F">
      <w:pPr>
        <w:spacing w:line="230" w:lineRule="auto"/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kern w:val="2"/>
          <w:sz w:val="24"/>
          <w:szCs w:val="24"/>
          <w:lang w:bidi="hi-IN"/>
        </w:rPr>
      </w:pPr>
      <w:r>
        <w:rPr>
          <w:rFonts w:ascii="Arial" w:hAnsi="Arial" w:cs="Arial"/>
          <w:kern w:val="2"/>
          <w:sz w:val="24"/>
          <w:szCs w:val="24"/>
          <w:lang w:bidi="hi-IN"/>
        </w:rPr>
        <w:t xml:space="preserve">- улучшение условий и комфортности проживания граждан. </w:t>
      </w:r>
    </w:p>
    <w:p w:rsidR="0046702F" w:rsidRDefault="0046702F" w:rsidP="0046702F">
      <w:pPr>
        <w:spacing w:line="230" w:lineRule="auto"/>
      </w:pPr>
    </w:p>
    <w:p w:rsidR="0046702F" w:rsidRDefault="0046702F" w:rsidP="0046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Информация о результатах достижения значений показателей (индикаторов) муниципальной программы за отчетный период: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6702F" w:rsidRDefault="0046702F" w:rsidP="0046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46702F" w:rsidRDefault="0046702F" w:rsidP="0046702F">
      <w:pPr>
        <w:spacing w:line="230" w:lineRule="auto"/>
        <w:ind w:firstLine="709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 рамках реализации муниципальной программы предусмотрено достижение основного показателя – энергоемкости валового муниципального продукта.</w:t>
      </w:r>
    </w:p>
    <w:p w:rsidR="0046702F" w:rsidRDefault="0046702F" w:rsidP="0046702F">
      <w:pPr>
        <w:spacing w:line="230" w:lineRule="auto"/>
        <w:ind w:left="284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В ходе реализации мероприятий, предусмотренных муниципальной программой </w:t>
      </w:r>
      <w:r>
        <w:rPr>
          <w:rFonts w:ascii="Arial" w:hAnsi="Arial" w:cs="Arial"/>
          <w:kern w:val="2"/>
          <w:sz w:val="24"/>
          <w:szCs w:val="24"/>
          <w:lang w:bidi="hi-IN"/>
        </w:rPr>
        <w:t>«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Энергосбережение и повышение энергетической эффективности на территории Конс</w:t>
      </w:r>
      <w:r w:rsidR="00622216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тантиновского сельсовета на 2021-2025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годы</w:t>
      </w:r>
      <w:r>
        <w:rPr>
          <w:rFonts w:ascii="Arial" w:hAnsi="Arial" w:cs="Arial"/>
          <w:kern w:val="2"/>
          <w:sz w:val="24"/>
          <w:szCs w:val="24"/>
          <w:lang w:bidi="hi-IN"/>
        </w:rPr>
        <w:t xml:space="preserve">» </w:t>
      </w:r>
      <w:r w:rsidR="00622216">
        <w:rPr>
          <w:rFonts w:ascii="Arial" w:hAnsi="Arial" w:cs="Arial"/>
          <w:sz w:val="24"/>
          <w:szCs w:val="24"/>
          <w:shd w:val="clear" w:color="auto" w:fill="FFFFFF"/>
        </w:rPr>
        <w:t xml:space="preserve"> за 2021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000000"/>
          <w:sz w:val="24"/>
          <w:szCs w:val="24"/>
        </w:rPr>
        <w:t xml:space="preserve">отмечено снижение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потребления электроэнергии, </w:t>
      </w:r>
      <w:r>
        <w:rPr>
          <w:rFonts w:ascii="Arial" w:hAnsi="Arial" w:cs="Arial"/>
          <w:sz w:val="24"/>
          <w:szCs w:val="24"/>
          <w:shd w:val="clear" w:color="auto" w:fill="FFFFFF"/>
        </w:rPr>
        <w:t>достигнуты следующие результаты: </w:t>
      </w:r>
      <w:r>
        <w:rPr>
          <w:rFonts w:ascii="Arial" w:hAnsi="Arial" w:cs="Arial"/>
          <w:sz w:val="24"/>
          <w:szCs w:val="24"/>
        </w:rPr>
        <w:br/>
      </w:r>
    </w:p>
    <w:p w:rsidR="0046702F" w:rsidRDefault="0046702F" w:rsidP="00467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повышение энергетической эффективности систем освещения зданий, строений, сооружений, замена ламп накаливания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 энергосберегающие</w:t>
      </w:r>
    </w:p>
    <w:p w:rsidR="0046702F" w:rsidRDefault="0046702F" w:rsidP="0046702F">
      <w:pPr>
        <w:spacing w:line="230" w:lineRule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Утепление зданий, строений, сооружений. </w:t>
      </w:r>
    </w:p>
    <w:p w:rsidR="0046702F" w:rsidRDefault="0046702F" w:rsidP="0046702F">
      <w:pPr>
        <w:spacing w:line="230" w:lineRule="auto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Сведения о достижении значений показателей (индикаторов) муниципальной программы за 202</w:t>
      </w:r>
      <w:r w:rsidR="00622216">
        <w:rPr>
          <w:rFonts w:ascii="Arial" w:hAnsi="Arial" w:cs="Arial"/>
          <w:color w:val="000000"/>
          <w:kern w:val="2"/>
          <w:sz w:val="24"/>
          <w:szCs w:val="24"/>
        </w:rPr>
        <w:t>1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год приведены в приложении №2.</w:t>
      </w:r>
    </w:p>
    <w:p w:rsidR="0046702F" w:rsidRDefault="0046702F" w:rsidP="0046702F">
      <w:pPr>
        <w:spacing w:line="23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6702F" w:rsidRDefault="0046702F" w:rsidP="0046702F">
      <w:pPr>
        <w:spacing w:line="23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Результаты оценки эффективности </w:t>
      </w:r>
      <w:r>
        <w:rPr>
          <w:rFonts w:ascii="Arial" w:hAnsi="Arial" w:cs="Arial"/>
          <w:b/>
          <w:kern w:val="2"/>
          <w:sz w:val="24"/>
          <w:szCs w:val="24"/>
        </w:rPr>
        <w:br/>
        <w:t>реализации муниципальной  программы в 202</w:t>
      </w:r>
      <w:r w:rsidR="00622216">
        <w:rPr>
          <w:rFonts w:ascii="Arial" w:hAnsi="Arial" w:cs="Arial"/>
          <w:b/>
          <w:kern w:val="2"/>
          <w:sz w:val="24"/>
          <w:szCs w:val="24"/>
        </w:rPr>
        <w:t>1</w:t>
      </w:r>
      <w:r>
        <w:rPr>
          <w:rFonts w:ascii="Arial" w:hAnsi="Arial" w:cs="Arial"/>
          <w:b/>
          <w:kern w:val="2"/>
          <w:sz w:val="24"/>
          <w:szCs w:val="24"/>
        </w:rPr>
        <w:t xml:space="preserve"> году</w:t>
      </w:r>
    </w:p>
    <w:p w:rsidR="0046702F" w:rsidRDefault="0046702F" w:rsidP="0046702F">
      <w:pPr>
        <w:spacing w:line="23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46702F" w:rsidRDefault="0046702F" w:rsidP="0046702F">
      <w:pPr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Последовательная реализация мероприятий муниципальной программы способствует </w:t>
      </w:r>
      <w:r>
        <w:rPr>
          <w:rFonts w:ascii="Arial" w:hAnsi="Arial" w:cs="Arial"/>
          <w:sz w:val="24"/>
          <w:szCs w:val="24"/>
        </w:rPr>
        <w:t>обеспечению повышения финансовой устойчивости, энергетической и экологической безопасности  экономики поселения, а также росту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46702F" w:rsidRDefault="0046702F" w:rsidP="0046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tabs>
          <w:tab w:val="left" w:pos="1340"/>
        </w:tabs>
        <w:rPr>
          <w:rFonts w:eastAsia="Calibri"/>
          <w:sz w:val="24"/>
          <w:szCs w:val="24"/>
          <w:lang w:eastAsia="en-US"/>
        </w:rPr>
        <w:sectPr w:rsidR="0046702F">
          <w:pgSz w:w="11906" w:h="16838"/>
          <w:pgMar w:top="284" w:right="567" w:bottom="1134" w:left="1134" w:header="709" w:footer="709" w:gutter="0"/>
          <w:cols w:space="720"/>
        </w:sect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</w:p>
    <w:p w:rsidR="0046702F" w:rsidRDefault="0046702F" w:rsidP="0046702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6702F" w:rsidRDefault="0046702F" w:rsidP="004670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</w:t>
      </w:r>
    </w:p>
    <w:p w:rsidR="0046702F" w:rsidRDefault="0046702F" w:rsidP="004670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6702F" w:rsidRDefault="0046702F" w:rsidP="004670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Константиновского сельсовета</w:t>
      </w:r>
    </w:p>
    <w:p w:rsidR="0046702F" w:rsidRDefault="0046702F" w:rsidP="004670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46702F" w:rsidRDefault="00622216" w:rsidP="004670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</w:t>
      </w:r>
      <w:r w:rsidR="0046702F">
        <w:rPr>
          <w:rFonts w:ascii="Arial" w:hAnsi="Arial" w:cs="Arial"/>
          <w:sz w:val="20"/>
          <w:szCs w:val="20"/>
        </w:rPr>
        <w:t>.02.202</w:t>
      </w:r>
      <w:r>
        <w:rPr>
          <w:rFonts w:ascii="Arial" w:hAnsi="Arial" w:cs="Arial"/>
          <w:sz w:val="20"/>
          <w:szCs w:val="20"/>
        </w:rPr>
        <w:t>2 № 13</w:t>
      </w:r>
    </w:p>
    <w:p w:rsidR="0046702F" w:rsidRDefault="0046702F" w:rsidP="004670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6702F" w:rsidRDefault="0046702F" w:rsidP="004670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46702F" w:rsidRDefault="0046702F" w:rsidP="004670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о степени </w:t>
      </w:r>
      <w:proofErr w:type="gramStart"/>
      <w:r>
        <w:rPr>
          <w:rFonts w:ascii="Arial" w:hAnsi="Arial" w:cs="Arial"/>
          <w:sz w:val="20"/>
          <w:szCs w:val="20"/>
        </w:rPr>
        <w:t xml:space="preserve">выполнения основных мероприятий подпрограмм муниципальной программы </w:t>
      </w:r>
      <w:r>
        <w:rPr>
          <w:rFonts w:ascii="Arial" w:eastAsia="Calibri" w:hAnsi="Arial" w:cs="Arial"/>
          <w:sz w:val="20"/>
          <w:szCs w:val="20"/>
          <w:lang w:eastAsia="en-US"/>
        </w:rPr>
        <w:t>Константиновского сельсовета</w:t>
      </w:r>
      <w:proofErr w:type="gramEnd"/>
    </w:p>
    <w:p w:rsidR="0046702F" w:rsidRDefault="0046702F" w:rsidP="004670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эффективности»</w:t>
      </w:r>
      <w:r w:rsidR="00622216">
        <w:rPr>
          <w:rFonts w:ascii="Arial" w:eastAsia="Calibri" w:hAnsi="Arial" w:cs="Arial"/>
          <w:sz w:val="20"/>
          <w:szCs w:val="20"/>
          <w:lang w:eastAsia="en-US"/>
        </w:rPr>
        <w:t xml:space="preserve"> за 2021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1874"/>
        <w:gridCol w:w="1766"/>
        <w:gridCol w:w="1114"/>
        <w:gridCol w:w="1868"/>
        <w:gridCol w:w="916"/>
        <w:gridCol w:w="801"/>
        <w:gridCol w:w="1126"/>
        <w:gridCol w:w="1126"/>
        <w:gridCol w:w="842"/>
        <w:gridCol w:w="1467"/>
        <w:gridCol w:w="487"/>
        <w:gridCol w:w="475"/>
      </w:tblGrid>
      <w:tr w:rsidR="0046702F" w:rsidTr="0046702F">
        <w:trPr>
          <w:trHeight w:val="897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Par1596"/>
            <w:bookmarkEnd w:id="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проекта </w:t>
            </w:r>
          </w:p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(мероприятия) 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стоимость проекта</w:t>
            </w:r>
          </w:p>
        </w:tc>
        <w:tc>
          <w:tcPr>
            <w:tcW w:w="169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Предполагаемые объемы финансирования по годам,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Годовой экономический эффект</w:t>
            </w:r>
          </w:p>
        </w:tc>
      </w:tr>
      <w:tr w:rsidR="0046702F" w:rsidTr="0046702F">
        <w:tc>
          <w:tcPr>
            <w:tcW w:w="2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23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98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7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Натуральные величины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46702F" w:rsidTr="0046702F"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9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2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9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7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c>
          <w:tcPr>
            <w:tcW w:w="24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9" w:type="pct"/>
            <w:gridSpan w:val="1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46702F" w:rsidRDefault="004670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Замена ламп накаливания, используемых в качестве приборов освещения в организациях и учреждениях  Константиновского  сельсовета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энергосберегающие</w:t>
            </w:r>
          </w:p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rPr>
          <w:trHeight w:val="5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учреждениях органов местного самоуправления</w:t>
            </w:r>
          </w:p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1A70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1.Сокращение потребления электроэнергии   в учреждениях органов местного самоуправления    на 100  кВт*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proofErr w:type="gramEnd"/>
          </w:p>
          <w:p w:rsidR="0046702F" w:rsidRDefault="00467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2.Сокращение потребления электроэнергии в учреждениях образования на1000 кВт*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3.Сокращение потребления электроэнергии в учреждениях здравоохранения на 100 кВт*ч 4.Сокращение потребления электроэнергии в учреждениях культуры на 300 кВт*ч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Образования</w:t>
            </w:r>
          </w:p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</w:p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2F" w:rsidRDefault="00467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02F" w:rsidTr="0046702F"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2F" w:rsidRDefault="0046702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1A707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0,77</w:t>
            </w:r>
            <w:bookmarkStart w:id="1" w:name="_GoBack"/>
            <w:bookmarkEnd w:id="1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F" w:rsidRDefault="004670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6702F" w:rsidRDefault="0046702F" w:rsidP="0046702F">
      <w:pPr>
        <w:rPr>
          <w:color w:val="000000"/>
        </w:rPr>
      </w:pPr>
    </w:p>
    <w:p w:rsidR="0046702F" w:rsidRDefault="0046702F" w:rsidP="0046702F"/>
    <w:p w:rsidR="00650C49" w:rsidRDefault="00650C49"/>
    <w:sectPr w:rsidR="00650C49" w:rsidSect="0046702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664"/>
    <w:multiLevelType w:val="hybridMultilevel"/>
    <w:tmpl w:val="5D9E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2"/>
    <w:rsid w:val="001A707F"/>
    <w:rsid w:val="00210642"/>
    <w:rsid w:val="00327F2E"/>
    <w:rsid w:val="0046702F"/>
    <w:rsid w:val="004F5D6B"/>
    <w:rsid w:val="00622216"/>
    <w:rsid w:val="00650C49"/>
    <w:rsid w:val="00705772"/>
    <w:rsid w:val="00C94EEC"/>
    <w:rsid w:val="00DA7C46"/>
    <w:rsid w:val="00F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E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E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2022-02-14T07:56:00Z</dcterms:created>
  <dcterms:modified xsi:type="dcterms:W3CDTF">2022-02-15T04:51:00Z</dcterms:modified>
</cp:coreProperties>
</file>