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C62" w:rsidRPr="00294B67" w:rsidRDefault="00136C62" w:rsidP="00136C62">
      <w:pPr>
        <w:spacing w:after="0" w:line="240" w:lineRule="auto"/>
        <w:rPr>
          <w:rFonts w:ascii="Times New Roman" w:hAnsi="Times New Roman" w:cs="Times New Roman"/>
          <w:b/>
        </w:rPr>
      </w:pPr>
    </w:p>
    <w:p w:rsidR="008579C4" w:rsidRPr="00294B67" w:rsidRDefault="00B94745" w:rsidP="00294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B67">
        <w:rPr>
          <w:rFonts w:ascii="Times New Roman" w:hAnsi="Times New Roman" w:cs="Times New Roman"/>
          <w:b/>
          <w:sz w:val="28"/>
          <w:szCs w:val="28"/>
        </w:rPr>
        <w:t>О</w:t>
      </w:r>
      <w:r w:rsidR="002E3855" w:rsidRPr="00294B67">
        <w:rPr>
          <w:rFonts w:ascii="Times New Roman" w:hAnsi="Times New Roman" w:cs="Times New Roman"/>
          <w:b/>
          <w:sz w:val="28"/>
          <w:szCs w:val="28"/>
        </w:rPr>
        <w:t>тчет об исполнении</w:t>
      </w:r>
      <w:r w:rsidR="00294B67" w:rsidRPr="00294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9C4" w:rsidRPr="00294B6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01B94" w:rsidRDefault="008579C4" w:rsidP="00A35C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C55">
        <w:rPr>
          <w:rFonts w:ascii="Times New Roman" w:hAnsi="Times New Roman" w:cs="Times New Roman"/>
          <w:b/>
          <w:sz w:val="28"/>
          <w:szCs w:val="28"/>
        </w:rPr>
        <w:t>"</w:t>
      </w:r>
      <w:r w:rsidR="00A35C55" w:rsidRPr="00A35C55">
        <w:rPr>
          <w:rFonts w:ascii="Times New Roman" w:hAnsi="Times New Roman"/>
          <w:b/>
          <w:sz w:val="28"/>
          <w:szCs w:val="28"/>
        </w:rPr>
        <w:t xml:space="preserve"> Поддержка малого и среднего  предпринимательства в  </w:t>
      </w:r>
      <w:r w:rsidR="003E1C23">
        <w:rPr>
          <w:rFonts w:ascii="Times New Roman" w:hAnsi="Times New Roman"/>
          <w:b/>
          <w:sz w:val="28"/>
          <w:szCs w:val="28"/>
        </w:rPr>
        <w:t xml:space="preserve">МО </w:t>
      </w:r>
    </w:p>
    <w:p w:rsidR="00136C62" w:rsidRPr="00294B67" w:rsidRDefault="00901B94" w:rsidP="00A35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Константиновского </w:t>
      </w:r>
      <w:proofErr w:type="gramStart"/>
      <w:r w:rsidR="00A35C55" w:rsidRPr="00A35C55">
        <w:rPr>
          <w:rFonts w:ascii="Times New Roman" w:hAnsi="Times New Roman"/>
          <w:b/>
          <w:sz w:val="28"/>
          <w:szCs w:val="28"/>
        </w:rPr>
        <w:t>сельс</w:t>
      </w:r>
      <w:r w:rsidR="003E1C23">
        <w:rPr>
          <w:rFonts w:ascii="Times New Roman" w:hAnsi="Times New Roman"/>
          <w:b/>
          <w:sz w:val="28"/>
          <w:szCs w:val="28"/>
        </w:rPr>
        <w:t xml:space="preserve">овета </w:t>
      </w:r>
      <w:r w:rsidR="00A35C55" w:rsidRPr="00A35C55">
        <w:rPr>
          <w:rFonts w:ascii="Times New Roman" w:hAnsi="Times New Roman"/>
          <w:b/>
          <w:sz w:val="28"/>
          <w:szCs w:val="28"/>
        </w:rPr>
        <w:t xml:space="preserve"> </w:t>
      </w:r>
      <w:r w:rsidR="003E1C23">
        <w:rPr>
          <w:rFonts w:ascii="Times New Roman" w:hAnsi="Times New Roman"/>
          <w:b/>
          <w:sz w:val="28"/>
          <w:szCs w:val="28"/>
        </w:rPr>
        <w:t>Татарского</w:t>
      </w:r>
      <w:proofErr w:type="gramEnd"/>
      <w:r w:rsidR="00A35C55" w:rsidRPr="00A35C55">
        <w:rPr>
          <w:rFonts w:ascii="Times New Roman" w:hAnsi="Times New Roman"/>
          <w:b/>
          <w:sz w:val="28"/>
          <w:szCs w:val="28"/>
        </w:rPr>
        <w:t xml:space="preserve"> района </w:t>
      </w:r>
      <w:r w:rsidR="003E1C23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  <w:r w:rsidR="00A35C55" w:rsidRPr="00A35C55">
        <w:rPr>
          <w:rFonts w:ascii="Times New Roman" w:hAnsi="Times New Roman"/>
          <w:b/>
          <w:sz w:val="28"/>
          <w:szCs w:val="28"/>
        </w:rPr>
        <w:t>на 20</w:t>
      </w:r>
      <w:r w:rsidR="000C5141">
        <w:rPr>
          <w:rFonts w:ascii="Times New Roman" w:hAnsi="Times New Roman"/>
          <w:b/>
          <w:sz w:val="28"/>
          <w:szCs w:val="28"/>
        </w:rPr>
        <w:t>24</w:t>
      </w:r>
      <w:r w:rsidR="00E02EC0">
        <w:rPr>
          <w:rFonts w:ascii="Times New Roman" w:hAnsi="Times New Roman"/>
          <w:b/>
          <w:sz w:val="28"/>
          <w:szCs w:val="28"/>
        </w:rPr>
        <w:t>-202</w:t>
      </w:r>
      <w:r w:rsidR="000C5141">
        <w:rPr>
          <w:rFonts w:ascii="Times New Roman" w:hAnsi="Times New Roman"/>
          <w:b/>
          <w:sz w:val="28"/>
          <w:szCs w:val="28"/>
        </w:rPr>
        <w:t>6</w:t>
      </w:r>
      <w:r w:rsidR="00A35C55" w:rsidRPr="00A35C55">
        <w:rPr>
          <w:rFonts w:ascii="Times New Roman" w:hAnsi="Times New Roman"/>
          <w:b/>
          <w:sz w:val="28"/>
          <w:szCs w:val="28"/>
        </w:rPr>
        <w:t xml:space="preserve"> годы</w:t>
      </w:r>
      <w:r w:rsidR="00A35C55" w:rsidRPr="00A35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9C4" w:rsidRPr="00A35C55">
        <w:rPr>
          <w:rFonts w:ascii="Times New Roman" w:hAnsi="Times New Roman" w:cs="Times New Roman"/>
          <w:b/>
          <w:sz w:val="28"/>
          <w:szCs w:val="28"/>
        </w:rPr>
        <w:t>"</w:t>
      </w:r>
      <w:r w:rsidR="000C5141">
        <w:rPr>
          <w:rFonts w:ascii="Times New Roman" w:hAnsi="Times New Roman" w:cs="Times New Roman"/>
          <w:b/>
          <w:sz w:val="28"/>
          <w:szCs w:val="28"/>
        </w:rPr>
        <w:t xml:space="preserve"> за 2024</w:t>
      </w:r>
      <w:r w:rsidR="00294B67" w:rsidRPr="00294B6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36C62" w:rsidRPr="00136C62" w:rsidRDefault="00136C62" w:rsidP="0013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C62" w:rsidRPr="00136C62" w:rsidRDefault="00136C62" w:rsidP="00F16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88B" w:rsidRPr="00D32BEC" w:rsidRDefault="00136C62" w:rsidP="004C0658">
      <w:pPr>
        <w:pStyle w:val="Standard"/>
        <w:ind w:left="-520" w:firstLine="94"/>
        <w:jc w:val="left"/>
      </w:pPr>
      <w:r w:rsidRPr="008579C4">
        <w:rPr>
          <w:rFonts w:ascii="Times New Roman" w:hAnsi="Times New Roman" w:cs="Times New Roman"/>
          <w:sz w:val="28"/>
          <w:szCs w:val="28"/>
        </w:rPr>
        <w:t xml:space="preserve">    </w:t>
      </w:r>
      <w:r w:rsidR="00121AE1" w:rsidRPr="008579C4">
        <w:rPr>
          <w:rFonts w:ascii="Times New Roman" w:hAnsi="Times New Roman" w:cs="Times New Roman"/>
          <w:sz w:val="28"/>
          <w:szCs w:val="28"/>
        </w:rPr>
        <w:t xml:space="preserve">     </w:t>
      </w:r>
      <w:r w:rsidRPr="008579C4">
        <w:rPr>
          <w:rFonts w:ascii="Times New Roman" w:hAnsi="Times New Roman" w:cs="Times New Roman"/>
          <w:sz w:val="28"/>
          <w:szCs w:val="28"/>
        </w:rPr>
        <w:t xml:space="preserve"> </w:t>
      </w:r>
      <w:r w:rsidR="00121AE1" w:rsidRPr="008579C4">
        <w:rPr>
          <w:rFonts w:ascii="Times New Roman" w:hAnsi="Times New Roman" w:cs="Times New Roman"/>
          <w:sz w:val="28"/>
          <w:szCs w:val="28"/>
        </w:rPr>
        <w:t xml:space="preserve">В целях создания благоприятных условий для развития и поддержки малого и </w:t>
      </w:r>
      <w:r w:rsidR="004C0658">
        <w:rPr>
          <w:rFonts w:ascii="Times New Roman" w:hAnsi="Times New Roman" w:cs="Times New Roman"/>
          <w:sz w:val="28"/>
          <w:szCs w:val="28"/>
        </w:rPr>
        <w:t xml:space="preserve">   </w:t>
      </w:r>
      <w:r w:rsidR="00121AE1" w:rsidRPr="008579C4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A35C55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3E1C2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01B94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3E1C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C23">
        <w:rPr>
          <w:rFonts w:ascii="Times New Roman" w:hAnsi="Times New Roman" w:cs="Times New Roman"/>
          <w:sz w:val="28"/>
          <w:szCs w:val="28"/>
        </w:rPr>
        <w:t>сельсовета  утверждена</w:t>
      </w:r>
      <w:proofErr w:type="gramEnd"/>
      <w:r w:rsidR="00A35C55" w:rsidRPr="00A35C55">
        <w:rPr>
          <w:rFonts w:ascii="Times New Roman" w:hAnsi="Times New Roman" w:cs="Times New Roman"/>
          <w:sz w:val="28"/>
          <w:szCs w:val="28"/>
        </w:rPr>
        <w:t xml:space="preserve">  целев</w:t>
      </w:r>
      <w:r w:rsidR="003E1C23">
        <w:rPr>
          <w:rFonts w:ascii="Times New Roman" w:hAnsi="Times New Roman" w:cs="Times New Roman"/>
          <w:sz w:val="28"/>
          <w:szCs w:val="28"/>
        </w:rPr>
        <w:t xml:space="preserve">ая </w:t>
      </w:r>
      <w:r w:rsidR="00A35C55" w:rsidRPr="00A35C5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E1C23">
        <w:rPr>
          <w:rFonts w:ascii="Times New Roman" w:hAnsi="Times New Roman" w:cs="Times New Roman"/>
          <w:sz w:val="28"/>
          <w:szCs w:val="28"/>
        </w:rPr>
        <w:t xml:space="preserve">а </w:t>
      </w:r>
      <w:r w:rsidR="00A35C55" w:rsidRPr="00A35C55">
        <w:rPr>
          <w:rFonts w:ascii="Times New Roman" w:hAnsi="Times New Roman" w:cs="Times New Roman"/>
          <w:sz w:val="28"/>
          <w:szCs w:val="28"/>
        </w:rPr>
        <w:t xml:space="preserve"> "Поддержка малого  и   среднего  предпринимательства в </w:t>
      </w:r>
      <w:r w:rsidR="003E1C23">
        <w:rPr>
          <w:rFonts w:ascii="Times New Roman" w:hAnsi="Times New Roman" w:cs="Times New Roman"/>
          <w:sz w:val="28"/>
          <w:szCs w:val="28"/>
        </w:rPr>
        <w:t xml:space="preserve">МО </w:t>
      </w:r>
      <w:r w:rsidR="00901B94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3E1C23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</w:t>
      </w:r>
      <w:r w:rsidR="00D32BEC">
        <w:rPr>
          <w:rFonts w:ascii="Times New Roman" w:hAnsi="Times New Roman" w:cs="Times New Roman"/>
          <w:sz w:val="28"/>
          <w:szCs w:val="28"/>
        </w:rPr>
        <w:t>р</w:t>
      </w:r>
      <w:r w:rsidR="003E1C23">
        <w:rPr>
          <w:rFonts w:ascii="Times New Roman" w:hAnsi="Times New Roman" w:cs="Times New Roman"/>
          <w:sz w:val="28"/>
          <w:szCs w:val="28"/>
        </w:rPr>
        <w:t>ской области</w:t>
      </w:r>
      <w:r w:rsidR="00A35C55" w:rsidRPr="00A35C55">
        <w:rPr>
          <w:rFonts w:ascii="Times New Roman" w:hAnsi="Times New Roman" w:cs="Times New Roman"/>
          <w:sz w:val="28"/>
          <w:szCs w:val="28"/>
        </w:rPr>
        <w:t xml:space="preserve"> на 20</w:t>
      </w:r>
      <w:r w:rsidR="00E02EC0">
        <w:rPr>
          <w:rFonts w:ascii="Times New Roman" w:hAnsi="Times New Roman" w:cs="Times New Roman"/>
          <w:sz w:val="28"/>
          <w:szCs w:val="28"/>
        </w:rPr>
        <w:t>2</w:t>
      </w:r>
      <w:r w:rsidR="00D22FB8">
        <w:rPr>
          <w:rFonts w:ascii="Times New Roman" w:hAnsi="Times New Roman" w:cs="Times New Roman"/>
          <w:sz w:val="28"/>
          <w:szCs w:val="28"/>
        </w:rPr>
        <w:t>4</w:t>
      </w:r>
      <w:r w:rsidR="00A35C55" w:rsidRPr="00A35C55">
        <w:rPr>
          <w:rFonts w:ascii="Times New Roman" w:hAnsi="Times New Roman" w:cs="Times New Roman"/>
          <w:sz w:val="28"/>
          <w:szCs w:val="28"/>
        </w:rPr>
        <w:t>-20</w:t>
      </w:r>
      <w:r w:rsidR="00E02EC0">
        <w:rPr>
          <w:rFonts w:ascii="Times New Roman" w:hAnsi="Times New Roman" w:cs="Times New Roman"/>
          <w:sz w:val="28"/>
          <w:szCs w:val="28"/>
        </w:rPr>
        <w:t>2</w:t>
      </w:r>
      <w:r w:rsidR="00D22FB8">
        <w:rPr>
          <w:rFonts w:ascii="Times New Roman" w:hAnsi="Times New Roman" w:cs="Times New Roman"/>
          <w:sz w:val="28"/>
          <w:szCs w:val="28"/>
        </w:rPr>
        <w:t>6</w:t>
      </w:r>
      <w:r w:rsidR="00A35C55" w:rsidRPr="00A35C55">
        <w:rPr>
          <w:rFonts w:ascii="Times New Roman" w:hAnsi="Times New Roman" w:cs="Times New Roman"/>
          <w:sz w:val="28"/>
          <w:szCs w:val="28"/>
        </w:rPr>
        <w:t xml:space="preserve"> годы"</w:t>
      </w:r>
      <w:r w:rsidR="00D32BEC">
        <w:rPr>
          <w:rFonts w:ascii="Times New Roman" w:hAnsi="Times New Roman" w:cs="Times New Roman"/>
          <w:sz w:val="28"/>
          <w:szCs w:val="28"/>
        </w:rPr>
        <w:t xml:space="preserve"> </w:t>
      </w:r>
      <w:r w:rsidR="008D76D7">
        <w:rPr>
          <w:rFonts w:ascii="Times New Roman" w:hAnsi="Times New Roman" w:cs="Times New Roman"/>
          <w:sz w:val="28"/>
          <w:szCs w:val="28"/>
        </w:rPr>
        <w:t xml:space="preserve"> </w:t>
      </w:r>
      <w:r w:rsidR="008D76D7" w:rsidRPr="000F788B">
        <w:rPr>
          <w:rFonts w:ascii="Times New Roman" w:hAnsi="Times New Roman" w:cs="Times New Roman"/>
          <w:sz w:val="28"/>
          <w:szCs w:val="28"/>
        </w:rPr>
        <w:t>( далее Программа</w:t>
      </w:r>
      <w:r w:rsidR="00A35C55">
        <w:rPr>
          <w:rFonts w:ascii="Times New Roman" w:hAnsi="Times New Roman" w:cs="Times New Roman"/>
          <w:sz w:val="28"/>
          <w:szCs w:val="28"/>
        </w:rPr>
        <w:t xml:space="preserve"> 20</w:t>
      </w:r>
      <w:r w:rsidR="00D22FB8">
        <w:rPr>
          <w:rFonts w:ascii="Times New Roman" w:hAnsi="Times New Roman" w:cs="Times New Roman"/>
          <w:sz w:val="28"/>
          <w:szCs w:val="28"/>
        </w:rPr>
        <w:t>24-2026</w:t>
      </w:r>
      <w:bookmarkStart w:id="0" w:name="_GoBack"/>
      <w:bookmarkEnd w:id="0"/>
      <w:r w:rsidR="008D76D7" w:rsidRPr="000F788B">
        <w:rPr>
          <w:rFonts w:ascii="Times New Roman" w:hAnsi="Times New Roman" w:cs="Times New Roman"/>
          <w:sz w:val="28"/>
          <w:szCs w:val="28"/>
        </w:rPr>
        <w:t>)</w:t>
      </w:r>
    </w:p>
    <w:p w:rsidR="008579C4" w:rsidRDefault="00A314D3" w:rsidP="004C065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AE1">
        <w:rPr>
          <w:rFonts w:ascii="Times New Roman" w:hAnsi="Times New Roman" w:cs="Times New Roman"/>
          <w:sz w:val="28"/>
          <w:szCs w:val="28"/>
        </w:rPr>
        <w:t xml:space="preserve"> Данн</w:t>
      </w:r>
      <w:r w:rsidR="008D76D7">
        <w:rPr>
          <w:rFonts w:ascii="Times New Roman" w:hAnsi="Times New Roman" w:cs="Times New Roman"/>
          <w:sz w:val="28"/>
          <w:szCs w:val="28"/>
        </w:rPr>
        <w:t xml:space="preserve">ые </w:t>
      </w:r>
      <w:r w:rsidR="00121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21AE1">
        <w:rPr>
          <w:rFonts w:ascii="Times New Roman" w:hAnsi="Times New Roman" w:cs="Times New Roman"/>
          <w:sz w:val="28"/>
          <w:szCs w:val="28"/>
        </w:rPr>
        <w:t>рограмм</w:t>
      </w:r>
      <w:r w:rsidR="008D76D7">
        <w:rPr>
          <w:rFonts w:ascii="Times New Roman" w:hAnsi="Times New Roman" w:cs="Times New Roman"/>
          <w:sz w:val="28"/>
          <w:szCs w:val="28"/>
        </w:rPr>
        <w:t>ы</w:t>
      </w:r>
      <w:r w:rsidR="00121AE1">
        <w:rPr>
          <w:rFonts w:ascii="Times New Roman" w:hAnsi="Times New Roman" w:cs="Times New Roman"/>
          <w:sz w:val="28"/>
          <w:szCs w:val="28"/>
        </w:rPr>
        <w:t xml:space="preserve"> учитывает  с</w:t>
      </w:r>
      <w:r w:rsidR="00A35C55">
        <w:rPr>
          <w:rFonts w:ascii="Times New Roman" w:hAnsi="Times New Roman" w:cs="Times New Roman"/>
          <w:sz w:val="28"/>
          <w:szCs w:val="28"/>
        </w:rPr>
        <w:t xml:space="preserve">ложившиеся особенности </w:t>
      </w:r>
      <w:r w:rsidR="00901B94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3E1C23">
        <w:rPr>
          <w:rFonts w:ascii="Times New Roman" w:hAnsi="Times New Roman" w:cs="Times New Roman"/>
          <w:sz w:val="28"/>
          <w:szCs w:val="28"/>
        </w:rPr>
        <w:t xml:space="preserve"> </w:t>
      </w:r>
      <w:r w:rsidR="00315F9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21AE1">
        <w:rPr>
          <w:rFonts w:ascii="Times New Roman" w:hAnsi="Times New Roman" w:cs="Times New Roman"/>
          <w:sz w:val="28"/>
          <w:szCs w:val="28"/>
        </w:rPr>
        <w:t>поселения.</w:t>
      </w:r>
      <w:r>
        <w:rPr>
          <w:rFonts w:ascii="Times New Roman" w:hAnsi="Times New Roman" w:cs="Times New Roman"/>
          <w:sz w:val="28"/>
          <w:szCs w:val="28"/>
        </w:rPr>
        <w:t xml:space="preserve"> Так основной вид экономической деятельности,</w:t>
      </w:r>
      <w:r w:rsidRPr="00A314D3">
        <w:t xml:space="preserve"> </w:t>
      </w:r>
      <w:r w:rsidRPr="00A314D3">
        <w:rPr>
          <w:rFonts w:ascii="Times New Roman" w:hAnsi="Times New Roman" w:cs="Times New Roman"/>
          <w:sz w:val="28"/>
          <w:szCs w:val="28"/>
        </w:rPr>
        <w:t xml:space="preserve">осуществляемой субъектами малого и среднего предпринимательства  </w:t>
      </w:r>
      <w:r>
        <w:rPr>
          <w:rFonts w:ascii="Times New Roman" w:hAnsi="Times New Roman" w:cs="Times New Roman"/>
          <w:sz w:val="28"/>
          <w:szCs w:val="28"/>
        </w:rPr>
        <w:t>в поселении –</w:t>
      </w:r>
      <w:r w:rsidR="00901B94">
        <w:rPr>
          <w:rFonts w:ascii="Times New Roman" w:hAnsi="Times New Roman" w:cs="Times New Roman"/>
          <w:sz w:val="28"/>
          <w:szCs w:val="28"/>
        </w:rPr>
        <w:t xml:space="preserve"> </w:t>
      </w:r>
      <w:r w:rsidR="003E1C23">
        <w:rPr>
          <w:rFonts w:ascii="Times New Roman" w:hAnsi="Times New Roman" w:cs="Times New Roman"/>
          <w:sz w:val="28"/>
          <w:szCs w:val="28"/>
        </w:rPr>
        <w:t>розничная торговля.</w:t>
      </w:r>
      <w:r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315F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разрабатывалась и</w:t>
      </w:r>
      <w:r w:rsidRPr="00A314D3">
        <w:rPr>
          <w:rFonts w:ascii="Times New Roman" w:hAnsi="Times New Roman" w:cs="Times New Roman"/>
          <w:sz w:val="28"/>
          <w:szCs w:val="28"/>
        </w:rPr>
        <w:t>сходя из интересов муниципального образования и необходимости решения проблем его социально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учитывая данные мониторинга обращений в администрацию поселения индивидуальных предпринимателей.</w:t>
      </w:r>
      <w:r w:rsidR="00DB6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2A9" w:rsidRDefault="003902A9" w:rsidP="004C0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51387D" w:rsidRDefault="003902A9" w:rsidP="004C0658">
      <w:pPr>
        <w:tabs>
          <w:tab w:val="left" w:pos="567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79C4">
        <w:rPr>
          <w:rFonts w:ascii="Times New Roman" w:hAnsi="Times New Roman" w:cs="Times New Roman"/>
          <w:sz w:val="28"/>
          <w:szCs w:val="28"/>
        </w:rPr>
        <w:t>С</w:t>
      </w:r>
      <w:r w:rsidR="00DB666F" w:rsidRPr="00A314D3">
        <w:rPr>
          <w:rFonts w:ascii="Times New Roman" w:hAnsi="Times New Roman" w:cs="Times New Roman"/>
          <w:sz w:val="28"/>
          <w:szCs w:val="28"/>
        </w:rPr>
        <w:t xml:space="preserve">убъектам малого и среднего предпринимательства  </w:t>
      </w:r>
      <w:r w:rsidR="00DB666F">
        <w:rPr>
          <w:rFonts w:ascii="Times New Roman" w:hAnsi="Times New Roman" w:cs="Times New Roman"/>
          <w:sz w:val="28"/>
          <w:szCs w:val="28"/>
        </w:rPr>
        <w:t>в поселении</w:t>
      </w:r>
      <w:r w:rsidR="0059534F">
        <w:rPr>
          <w:rFonts w:ascii="Times New Roman" w:hAnsi="Times New Roman" w:cs="Times New Roman"/>
          <w:sz w:val="28"/>
          <w:szCs w:val="28"/>
        </w:rPr>
        <w:t xml:space="preserve"> </w:t>
      </w:r>
      <w:r w:rsidR="00DB666F">
        <w:rPr>
          <w:rFonts w:ascii="Times New Roman" w:hAnsi="Times New Roman" w:cs="Times New Roman"/>
          <w:sz w:val="28"/>
          <w:szCs w:val="28"/>
        </w:rPr>
        <w:t>оказывались</w:t>
      </w:r>
      <w:r w:rsidR="0059534F">
        <w:rPr>
          <w:rFonts w:ascii="Times New Roman" w:hAnsi="Times New Roman" w:cs="Times New Roman"/>
          <w:sz w:val="28"/>
          <w:szCs w:val="28"/>
        </w:rPr>
        <w:t xml:space="preserve"> следующие виды поддержки</w:t>
      </w:r>
      <w:r w:rsidR="00DB666F">
        <w:rPr>
          <w:rFonts w:ascii="Times New Roman" w:hAnsi="Times New Roman" w:cs="Times New Roman"/>
          <w:sz w:val="28"/>
          <w:szCs w:val="28"/>
        </w:rPr>
        <w:t xml:space="preserve"> </w:t>
      </w:r>
      <w:r w:rsidR="005953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387D" w:rsidRDefault="00DB666F" w:rsidP="00D32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98E">
        <w:rPr>
          <w:rFonts w:ascii="Times New Roman" w:hAnsi="Times New Roman" w:cs="Times New Roman"/>
          <w:b/>
          <w:sz w:val="28"/>
          <w:szCs w:val="28"/>
        </w:rPr>
        <w:t>Консульта</w:t>
      </w:r>
      <w:r w:rsidR="00946A33" w:rsidRPr="000C298E">
        <w:rPr>
          <w:rFonts w:ascii="Times New Roman" w:hAnsi="Times New Roman" w:cs="Times New Roman"/>
          <w:b/>
          <w:sz w:val="28"/>
          <w:szCs w:val="28"/>
        </w:rPr>
        <w:t>ционн</w:t>
      </w:r>
      <w:r w:rsidR="0051387D" w:rsidRPr="000C298E">
        <w:rPr>
          <w:rFonts w:ascii="Times New Roman" w:hAnsi="Times New Roman" w:cs="Times New Roman"/>
          <w:b/>
          <w:sz w:val="28"/>
          <w:szCs w:val="28"/>
        </w:rPr>
        <w:t>ая</w:t>
      </w:r>
      <w:r w:rsidRPr="00DB666F">
        <w:rPr>
          <w:rFonts w:ascii="Times New Roman" w:hAnsi="Times New Roman" w:cs="Times New Roman"/>
          <w:sz w:val="28"/>
          <w:szCs w:val="28"/>
        </w:rPr>
        <w:t>:</w:t>
      </w:r>
    </w:p>
    <w:p w:rsidR="004037CE" w:rsidRDefault="004037CE" w:rsidP="00D32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 правильности исчисления налоговых и неналоговых платежей,</w:t>
      </w:r>
    </w:p>
    <w:p w:rsidR="005A404C" w:rsidRDefault="00946A33" w:rsidP="00D32B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24D5">
        <w:rPr>
          <w:rFonts w:ascii="Times New Roman" w:hAnsi="Times New Roman" w:cs="Times New Roman"/>
          <w:sz w:val="28"/>
          <w:szCs w:val="28"/>
        </w:rPr>
        <w:t>-</w:t>
      </w:r>
      <w:r w:rsidR="00FB3F30">
        <w:rPr>
          <w:rFonts w:ascii="Times New Roman" w:hAnsi="Times New Roman" w:cs="Times New Roman"/>
          <w:sz w:val="28"/>
          <w:szCs w:val="28"/>
        </w:rPr>
        <w:t xml:space="preserve"> ежемесячно 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поселения специалист  </w:t>
      </w:r>
      <w:r w:rsidR="00294B67">
        <w:rPr>
          <w:rFonts w:ascii="Times New Roman" w:hAnsi="Times New Roman" w:cs="Times New Roman"/>
          <w:sz w:val="28"/>
          <w:szCs w:val="28"/>
        </w:rPr>
        <w:t>ГАУ  «МФЦ »</w:t>
      </w:r>
      <w:r w:rsidR="00FB3F30">
        <w:rPr>
          <w:rFonts w:ascii="Times New Roman" w:hAnsi="Times New Roman" w:cs="Times New Roman"/>
          <w:sz w:val="28"/>
          <w:szCs w:val="28"/>
        </w:rPr>
        <w:t xml:space="preserve"> НСО </w:t>
      </w:r>
      <w:r w:rsidR="00294B67">
        <w:rPr>
          <w:rFonts w:ascii="Times New Roman" w:hAnsi="Times New Roman" w:cs="Times New Roman"/>
          <w:sz w:val="28"/>
          <w:szCs w:val="28"/>
        </w:rPr>
        <w:t xml:space="preserve"> в </w:t>
      </w:r>
      <w:r w:rsidR="00FB3F30">
        <w:rPr>
          <w:rFonts w:ascii="Times New Roman" w:hAnsi="Times New Roman" w:cs="Times New Roman"/>
          <w:sz w:val="28"/>
          <w:szCs w:val="28"/>
        </w:rPr>
        <w:t xml:space="preserve">Татарском </w:t>
      </w:r>
      <w:r w:rsidR="00294B67">
        <w:rPr>
          <w:rFonts w:ascii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sz w:val="28"/>
          <w:szCs w:val="28"/>
        </w:rPr>
        <w:t>с обособленным рабочим местом</w:t>
      </w:r>
      <w:r w:rsidRPr="007C24D5">
        <w:rPr>
          <w:rFonts w:ascii="Times New Roman" w:hAnsi="Times New Roman" w:cs="Times New Roman"/>
          <w:sz w:val="28"/>
          <w:szCs w:val="28"/>
        </w:rPr>
        <w:t xml:space="preserve"> оказывает услуги по оформлению земельных участков,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87D" w:rsidRDefault="004037CE" w:rsidP="00D32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98E">
        <w:rPr>
          <w:rFonts w:ascii="Times New Roman" w:hAnsi="Times New Roman" w:cs="Times New Roman"/>
          <w:b/>
          <w:sz w:val="28"/>
          <w:szCs w:val="28"/>
        </w:rPr>
        <w:t xml:space="preserve">   Информационная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525F" w:rsidRPr="009D06C3" w:rsidRDefault="004037CE" w:rsidP="0017525F">
      <w:pPr>
        <w:shd w:val="clear" w:color="auto" w:fill="FEFEFE"/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525F">
        <w:rPr>
          <w:rFonts w:ascii="Times New Roman" w:hAnsi="Times New Roman" w:cs="Times New Roman"/>
          <w:sz w:val="28"/>
          <w:szCs w:val="28"/>
        </w:rPr>
        <w:t>- Информация</w:t>
      </w:r>
      <w:r w:rsidR="00A40DF4" w:rsidRPr="0017525F">
        <w:rPr>
          <w:rFonts w:ascii="Times New Roman" w:hAnsi="Times New Roman" w:cs="Times New Roman"/>
          <w:sz w:val="28"/>
          <w:szCs w:val="28"/>
        </w:rPr>
        <w:t xml:space="preserve"> об изменениях в действующем законодательстве о местных налогах,  обращения, объявления об организации обучающих семинаров</w:t>
      </w:r>
      <w:r w:rsidRPr="0017525F">
        <w:rPr>
          <w:rFonts w:ascii="Times New Roman" w:hAnsi="Times New Roman" w:cs="Times New Roman"/>
          <w:sz w:val="28"/>
          <w:szCs w:val="28"/>
        </w:rPr>
        <w:t xml:space="preserve">, </w:t>
      </w:r>
      <w:r w:rsidR="00A40DF4" w:rsidRPr="0017525F">
        <w:rPr>
          <w:rFonts w:ascii="Times New Roman" w:hAnsi="Times New Roman" w:cs="Times New Roman"/>
          <w:sz w:val="28"/>
          <w:szCs w:val="28"/>
        </w:rPr>
        <w:t xml:space="preserve"> является общедоступной  и  размещена на официальном </w:t>
      </w:r>
      <w:r w:rsidR="009D06C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01B94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FB3F30">
        <w:rPr>
          <w:rFonts w:ascii="Times New Roman" w:hAnsi="Times New Roman" w:cs="Times New Roman"/>
          <w:sz w:val="28"/>
          <w:szCs w:val="28"/>
        </w:rPr>
        <w:t xml:space="preserve"> </w:t>
      </w:r>
      <w:r w:rsidR="00A40DF4" w:rsidRPr="0017525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B3F30">
        <w:rPr>
          <w:rFonts w:ascii="Times New Roman" w:hAnsi="Times New Roman" w:cs="Times New Roman"/>
          <w:sz w:val="28"/>
          <w:szCs w:val="28"/>
        </w:rPr>
        <w:t>го сельсовета</w:t>
      </w:r>
      <w:r w:rsidR="00A40DF4" w:rsidRPr="0017525F">
        <w:rPr>
          <w:rFonts w:ascii="Times New Roman" w:hAnsi="Times New Roman" w:cs="Times New Roman"/>
          <w:sz w:val="28"/>
          <w:szCs w:val="28"/>
        </w:rPr>
        <w:t>.</w:t>
      </w:r>
      <w:r w:rsidR="00FB3F30" w:rsidRPr="00FB3F30">
        <w:t xml:space="preserve"> </w:t>
      </w:r>
      <w:r w:rsidR="00FB3F3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01B94" w:rsidRPr="00901B94">
          <w:rPr>
            <w:rStyle w:val="a7"/>
            <w:rFonts w:ascii="Times New Roman" w:hAnsi="Times New Roman" w:cs="Times New Roman"/>
            <w:sz w:val="28"/>
            <w:szCs w:val="28"/>
          </w:rPr>
          <w:t>https://konstantinowka.nso.ru/</w:t>
        </w:r>
      </w:hyperlink>
      <w:r w:rsidR="0017525F" w:rsidRPr="009D0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40DF4" w:rsidRPr="0017525F" w:rsidRDefault="00A40DF4" w:rsidP="005B5CE7">
      <w:pPr>
        <w:pStyle w:val="a8"/>
        <w:shd w:val="clear" w:color="auto" w:fill="FFFFFF"/>
        <w:spacing w:before="0" w:beforeAutospacing="0" w:after="0" w:afterAutospacing="0"/>
        <w:ind w:firstLine="601"/>
        <w:jc w:val="both"/>
        <w:rPr>
          <w:sz w:val="28"/>
          <w:szCs w:val="28"/>
        </w:rPr>
      </w:pPr>
    </w:p>
    <w:p w:rsidR="005A404C" w:rsidRPr="00AB5507" w:rsidRDefault="00AB5507" w:rsidP="0074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</w:t>
      </w:r>
    </w:p>
    <w:p w:rsidR="003902A9" w:rsidRPr="008C2389" w:rsidRDefault="00667D8C" w:rsidP="00390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5CE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1C9" w:rsidRDefault="009D06C3" w:rsidP="00FB3F3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01B94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FB3F30">
        <w:rPr>
          <w:rFonts w:ascii="Times New Roman" w:hAnsi="Times New Roman" w:cs="Times New Roman"/>
          <w:sz w:val="28"/>
          <w:szCs w:val="28"/>
        </w:rPr>
        <w:t xml:space="preserve"> сельсовета              </w:t>
      </w:r>
      <w:r w:rsidR="00901B94">
        <w:rPr>
          <w:rFonts w:ascii="Times New Roman" w:hAnsi="Times New Roman" w:cs="Times New Roman"/>
          <w:sz w:val="28"/>
          <w:szCs w:val="28"/>
        </w:rPr>
        <w:t xml:space="preserve">                       А.В. </w:t>
      </w:r>
      <w:proofErr w:type="spellStart"/>
      <w:r w:rsidR="00901B94"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136C62" w:rsidRDefault="00136C62" w:rsidP="00136C62">
      <w:pPr>
        <w:pStyle w:val="a5"/>
        <w:ind w:left="0"/>
        <w:jc w:val="both"/>
      </w:pPr>
    </w:p>
    <w:p w:rsidR="000C298E" w:rsidRDefault="000C298E" w:rsidP="00136C62">
      <w:pPr>
        <w:pStyle w:val="a5"/>
        <w:ind w:left="0"/>
        <w:jc w:val="both"/>
      </w:pPr>
    </w:p>
    <w:sectPr w:rsidR="000C298E" w:rsidSect="003902A9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4BC5"/>
    <w:multiLevelType w:val="hybridMultilevel"/>
    <w:tmpl w:val="FBE2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07C36"/>
    <w:multiLevelType w:val="multilevel"/>
    <w:tmpl w:val="D3DAF26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04CFD"/>
    <w:multiLevelType w:val="hybridMultilevel"/>
    <w:tmpl w:val="84121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3362A"/>
    <w:multiLevelType w:val="hybridMultilevel"/>
    <w:tmpl w:val="473C3DEE"/>
    <w:lvl w:ilvl="0" w:tplc="A128F6F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6D4C418A"/>
    <w:multiLevelType w:val="hybridMultilevel"/>
    <w:tmpl w:val="1C44BD8E"/>
    <w:lvl w:ilvl="0" w:tplc="0ACEE44E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70493E"/>
    <w:multiLevelType w:val="hybridMultilevel"/>
    <w:tmpl w:val="E70C58F4"/>
    <w:lvl w:ilvl="0" w:tplc="BDC0F74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441EB"/>
    <w:rsid w:val="000241F2"/>
    <w:rsid w:val="0004462D"/>
    <w:rsid w:val="000827B9"/>
    <w:rsid w:val="000C298E"/>
    <w:rsid w:val="000C5141"/>
    <w:rsid w:val="000E455E"/>
    <w:rsid w:val="000F788B"/>
    <w:rsid w:val="000F7F36"/>
    <w:rsid w:val="00121AE1"/>
    <w:rsid w:val="00136C62"/>
    <w:rsid w:val="00164965"/>
    <w:rsid w:val="0017525F"/>
    <w:rsid w:val="001A7EEB"/>
    <w:rsid w:val="001B36DA"/>
    <w:rsid w:val="001E336B"/>
    <w:rsid w:val="00236AA2"/>
    <w:rsid w:val="00242B47"/>
    <w:rsid w:val="0026129F"/>
    <w:rsid w:val="00294B67"/>
    <w:rsid w:val="002E3855"/>
    <w:rsid w:val="00315F9D"/>
    <w:rsid w:val="00365A22"/>
    <w:rsid w:val="003716FC"/>
    <w:rsid w:val="003902A9"/>
    <w:rsid w:val="003E1C23"/>
    <w:rsid w:val="004037CE"/>
    <w:rsid w:val="00497829"/>
    <w:rsid w:val="004C0658"/>
    <w:rsid w:val="004F3086"/>
    <w:rsid w:val="0051387D"/>
    <w:rsid w:val="00534275"/>
    <w:rsid w:val="00570F45"/>
    <w:rsid w:val="0059534F"/>
    <w:rsid w:val="005A404C"/>
    <w:rsid w:val="005A65FD"/>
    <w:rsid w:val="005B5CE7"/>
    <w:rsid w:val="005B5EAE"/>
    <w:rsid w:val="005B62B3"/>
    <w:rsid w:val="005E3427"/>
    <w:rsid w:val="00646ACB"/>
    <w:rsid w:val="00667D8C"/>
    <w:rsid w:val="00730B6A"/>
    <w:rsid w:val="00741C0A"/>
    <w:rsid w:val="007455F9"/>
    <w:rsid w:val="00782493"/>
    <w:rsid w:val="00791D95"/>
    <w:rsid w:val="0079711D"/>
    <w:rsid w:val="007D41CD"/>
    <w:rsid w:val="007D59AD"/>
    <w:rsid w:val="007D7BBA"/>
    <w:rsid w:val="00820D60"/>
    <w:rsid w:val="0082169E"/>
    <w:rsid w:val="00843071"/>
    <w:rsid w:val="008579C4"/>
    <w:rsid w:val="008677A4"/>
    <w:rsid w:val="0088429A"/>
    <w:rsid w:val="008C2389"/>
    <w:rsid w:val="008D76D7"/>
    <w:rsid w:val="008D7C6B"/>
    <w:rsid w:val="008F5EFF"/>
    <w:rsid w:val="00901B94"/>
    <w:rsid w:val="0091392E"/>
    <w:rsid w:val="00932BE1"/>
    <w:rsid w:val="00936EDF"/>
    <w:rsid w:val="00946A33"/>
    <w:rsid w:val="00964EAB"/>
    <w:rsid w:val="00972ED0"/>
    <w:rsid w:val="009851C9"/>
    <w:rsid w:val="00993949"/>
    <w:rsid w:val="009A0A4F"/>
    <w:rsid w:val="009B4B03"/>
    <w:rsid w:val="009D06C3"/>
    <w:rsid w:val="009D19B5"/>
    <w:rsid w:val="00A314D3"/>
    <w:rsid w:val="00A33288"/>
    <w:rsid w:val="00A35C55"/>
    <w:rsid w:val="00A40DF4"/>
    <w:rsid w:val="00A441EB"/>
    <w:rsid w:val="00A54298"/>
    <w:rsid w:val="00AA61F6"/>
    <w:rsid w:val="00AB5507"/>
    <w:rsid w:val="00B0371C"/>
    <w:rsid w:val="00B3222F"/>
    <w:rsid w:val="00B83FAB"/>
    <w:rsid w:val="00B94745"/>
    <w:rsid w:val="00CD3CB0"/>
    <w:rsid w:val="00D026C4"/>
    <w:rsid w:val="00D22FB8"/>
    <w:rsid w:val="00D32BEC"/>
    <w:rsid w:val="00D67BC9"/>
    <w:rsid w:val="00DB666F"/>
    <w:rsid w:val="00DC636E"/>
    <w:rsid w:val="00DE3FD0"/>
    <w:rsid w:val="00E01CD2"/>
    <w:rsid w:val="00E02EC0"/>
    <w:rsid w:val="00E22B48"/>
    <w:rsid w:val="00E31D4E"/>
    <w:rsid w:val="00E508F8"/>
    <w:rsid w:val="00E80936"/>
    <w:rsid w:val="00EE5559"/>
    <w:rsid w:val="00F16280"/>
    <w:rsid w:val="00F276EC"/>
    <w:rsid w:val="00F62D30"/>
    <w:rsid w:val="00F93B04"/>
    <w:rsid w:val="00FB0A97"/>
    <w:rsid w:val="00FB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908D"/>
  <w15:docId w15:val="{E04DC2D4-CF58-4AD0-A86C-D0AC1285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A22"/>
  </w:style>
  <w:style w:type="paragraph" w:styleId="1">
    <w:name w:val="heading 1"/>
    <w:basedOn w:val="Standard"/>
    <w:next w:val="Standard"/>
    <w:link w:val="10"/>
    <w:rsid w:val="008D7C6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2B3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136C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5B5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7">
    <w:name w:val="Hyperlink"/>
    <w:uiPriority w:val="99"/>
    <w:unhideWhenUsed/>
    <w:rsid w:val="005B5EA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4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8D76D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a">
    <w:name w:val="Body Text"/>
    <w:basedOn w:val="a"/>
    <w:link w:val="ab"/>
    <w:rsid w:val="000C298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0C298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A35C55"/>
    <w:pPr>
      <w:widowControl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3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8D7C6B"/>
    <w:rPr>
      <w:rFonts w:ascii="Cambria" w:eastAsia="Times New Roman" w:hAnsi="Cambria" w:cs="Times New Roman"/>
      <w:b/>
      <w:bCs/>
      <w:kern w:val="3"/>
      <w:sz w:val="32"/>
      <w:szCs w:val="32"/>
      <w:lang w:eastAsia="zh-CN"/>
    </w:rPr>
  </w:style>
  <w:style w:type="numbering" w:customStyle="1" w:styleId="WW8Num1">
    <w:name w:val="WW8Num1"/>
    <w:basedOn w:val="a2"/>
    <w:rsid w:val="008D7C6B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nstantinowka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14A47-9AC3-4676-A624-1B1339A4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НВП</dc:creator>
  <cp:lastModifiedBy>Константиновка</cp:lastModifiedBy>
  <cp:revision>19</cp:revision>
  <cp:lastPrinted>2018-07-26T08:43:00Z</cp:lastPrinted>
  <dcterms:created xsi:type="dcterms:W3CDTF">2018-07-26T07:32:00Z</dcterms:created>
  <dcterms:modified xsi:type="dcterms:W3CDTF">2024-11-26T07:59:00Z</dcterms:modified>
</cp:coreProperties>
</file>