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38" w:rsidRPr="004A1FD8" w:rsidRDefault="00A74338" w:rsidP="00A7433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>АДМИНИСТРАЦИЯ</w:t>
      </w: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>ТАТАРСКОГО РАЙОНА</w:t>
      </w: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>НОВОСИБИРСКОЙ ОБЛАСТИ</w:t>
      </w: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A1FD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A1FD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74338" w:rsidRPr="004A1FD8" w:rsidRDefault="00A74338" w:rsidP="00A743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70A58" w:rsidRPr="004A1FD8" w:rsidRDefault="00A74338" w:rsidP="003C0C8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>от 06.12.2021г.                                                                                                          № 81</w:t>
      </w:r>
    </w:p>
    <w:p w:rsidR="00570A58" w:rsidRPr="004A1FD8" w:rsidRDefault="00570A58" w:rsidP="00D37427">
      <w:pPr>
        <w:shd w:val="clear" w:color="auto" w:fill="FFFFFF"/>
        <w:spacing w:line="322" w:lineRule="exact"/>
        <w:ind w:left="5" w:right="27"/>
        <w:rPr>
          <w:b/>
          <w:sz w:val="24"/>
          <w:szCs w:val="24"/>
        </w:rPr>
      </w:pPr>
    </w:p>
    <w:p w:rsidR="00D37427" w:rsidRPr="004A1FD8" w:rsidRDefault="00D37427" w:rsidP="00D37427">
      <w:pPr>
        <w:shd w:val="clear" w:color="auto" w:fill="FFFFFF"/>
        <w:spacing w:line="322" w:lineRule="exact"/>
        <w:ind w:left="5" w:right="27"/>
        <w:jc w:val="center"/>
        <w:rPr>
          <w:b/>
          <w:sz w:val="24"/>
          <w:szCs w:val="24"/>
        </w:rPr>
      </w:pPr>
      <w:r w:rsidRPr="004A1FD8">
        <w:rPr>
          <w:b/>
          <w:sz w:val="24"/>
          <w:szCs w:val="24"/>
        </w:rPr>
        <w:t>О создании комиссии по обследованию и категорированию объектов</w:t>
      </w:r>
    </w:p>
    <w:p w:rsidR="00D37427" w:rsidRPr="004A1FD8" w:rsidRDefault="00D37427" w:rsidP="003C0C89">
      <w:pPr>
        <w:shd w:val="clear" w:color="auto" w:fill="FFFFFF"/>
        <w:spacing w:line="322" w:lineRule="exact"/>
        <w:ind w:left="5" w:right="27"/>
        <w:jc w:val="center"/>
        <w:rPr>
          <w:b/>
          <w:sz w:val="24"/>
          <w:szCs w:val="24"/>
        </w:rPr>
      </w:pPr>
      <w:r w:rsidRPr="004A1FD8">
        <w:rPr>
          <w:b/>
          <w:sz w:val="24"/>
          <w:szCs w:val="24"/>
        </w:rPr>
        <w:t xml:space="preserve">в сфере культуры, </w:t>
      </w:r>
      <w:proofErr w:type="gramStart"/>
      <w:r w:rsidRPr="004A1FD8">
        <w:rPr>
          <w:b/>
          <w:sz w:val="24"/>
          <w:szCs w:val="24"/>
        </w:rPr>
        <w:t>являющихся</w:t>
      </w:r>
      <w:proofErr w:type="gramEnd"/>
      <w:r w:rsidRPr="004A1FD8">
        <w:rPr>
          <w:b/>
          <w:sz w:val="24"/>
          <w:szCs w:val="24"/>
        </w:rPr>
        <w:t xml:space="preserve"> муниципальной собственностью </w:t>
      </w:r>
      <w:r w:rsidR="00A74338" w:rsidRPr="004A1FD8">
        <w:rPr>
          <w:b/>
          <w:sz w:val="24"/>
          <w:szCs w:val="24"/>
        </w:rPr>
        <w:t xml:space="preserve">Константиновского </w:t>
      </w:r>
      <w:r w:rsidRPr="004A1FD8">
        <w:rPr>
          <w:b/>
          <w:sz w:val="24"/>
          <w:szCs w:val="24"/>
        </w:rPr>
        <w:t xml:space="preserve"> сельсовета </w:t>
      </w:r>
      <w:r w:rsidR="00A74338" w:rsidRPr="004A1FD8">
        <w:rPr>
          <w:b/>
          <w:sz w:val="24"/>
          <w:szCs w:val="24"/>
        </w:rPr>
        <w:t xml:space="preserve">Татарского муниципального района </w:t>
      </w:r>
      <w:r w:rsidR="003C0C89" w:rsidRPr="004A1FD8">
        <w:rPr>
          <w:b/>
          <w:sz w:val="24"/>
          <w:szCs w:val="24"/>
        </w:rPr>
        <w:t xml:space="preserve"> </w:t>
      </w:r>
      <w:r w:rsidRPr="004A1FD8">
        <w:rPr>
          <w:b/>
          <w:sz w:val="24"/>
          <w:szCs w:val="24"/>
        </w:rPr>
        <w:t>Новосибирской области</w:t>
      </w:r>
    </w:p>
    <w:p w:rsidR="00D37427" w:rsidRPr="004A1FD8" w:rsidRDefault="00D37427" w:rsidP="00D37427">
      <w:pPr>
        <w:shd w:val="clear" w:color="auto" w:fill="FFFFFF"/>
        <w:spacing w:line="322" w:lineRule="exact"/>
        <w:ind w:left="5" w:right="27"/>
        <w:jc w:val="center"/>
        <w:rPr>
          <w:b/>
          <w:spacing w:val="1"/>
          <w:sz w:val="24"/>
          <w:szCs w:val="24"/>
        </w:rPr>
      </w:pPr>
    </w:p>
    <w:p w:rsidR="00D37427" w:rsidRPr="004A1FD8" w:rsidRDefault="00D37427" w:rsidP="00570A58">
      <w:pPr>
        <w:shd w:val="clear" w:color="auto" w:fill="FFFFFF"/>
        <w:spacing w:line="322" w:lineRule="exact"/>
        <w:ind w:firstLine="696"/>
        <w:jc w:val="both"/>
        <w:rPr>
          <w:bCs/>
          <w:spacing w:val="-9"/>
          <w:sz w:val="24"/>
          <w:szCs w:val="24"/>
        </w:rPr>
      </w:pPr>
      <w:r w:rsidRPr="004A1FD8">
        <w:rPr>
          <w:sz w:val="24"/>
          <w:szCs w:val="24"/>
        </w:rPr>
        <w:t xml:space="preserve">В соответствии с пунктом 4 статьи 5.2 Федерального закона от 6 марта 2006 года №35-ФЗ "О противодействии терроризму" и во исполнение постановления Правительства Российской Федерации </w:t>
      </w:r>
      <w:r w:rsidR="00844260" w:rsidRPr="004A1FD8">
        <w:rPr>
          <w:sz w:val="24"/>
          <w:szCs w:val="24"/>
        </w:rPr>
        <w:t>от 11 февраля 2017 года №176 "О</w:t>
      </w:r>
      <w:r w:rsidR="00696D8F" w:rsidRPr="004A1FD8">
        <w:rPr>
          <w:sz w:val="24"/>
          <w:szCs w:val="24"/>
        </w:rPr>
        <w:t>б</w:t>
      </w:r>
      <w:r w:rsidR="00844260" w:rsidRPr="004A1FD8">
        <w:rPr>
          <w:sz w:val="24"/>
          <w:szCs w:val="24"/>
        </w:rPr>
        <w:t xml:space="preserve"> утверждении требований к антитеррористической защ</w:t>
      </w:r>
      <w:r w:rsidR="003D070F" w:rsidRPr="004A1FD8">
        <w:rPr>
          <w:sz w:val="24"/>
          <w:szCs w:val="24"/>
        </w:rPr>
        <w:t xml:space="preserve">ищенности объектов (территорий) </w:t>
      </w:r>
      <w:r w:rsidR="003D070F" w:rsidRPr="004A1FD8">
        <w:rPr>
          <w:bCs/>
          <w:color w:val="22272F"/>
          <w:sz w:val="24"/>
          <w:szCs w:val="24"/>
          <w:shd w:val="clear" w:color="auto" w:fill="FFFFFF"/>
        </w:rPr>
        <w:t>в сфере культуры и формы паспорта безопасности этих объектов (территорий)</w:t>
      </w:r>
      <w:proofErr w:type="gramStart"/>
      <w:r w:rsidR="003D070F" w:rsidRPr="004A1FD8">
        <w:rPr>
          <w:bCs/>
          <w:color w:val="22272F"/>
          <w:sz w:val="24"/>
          <w:szCs w:val="24"/>
          <w:shd w:val="clear" w:color="auto" w:fill="FFFFFF"/>
        </w:rPr>
        <w:t>"</w:t>
      </w:r>
      <w:r w:rsidR="00844260" w:rsidRPr="004A1FD8">
        <w:rPr>
          <w:sz w:val="24"/>
          <w:szCs w:val="24"/>
        </w:rPr>
        <w:t>и</w:t>
      </w:r>
      <w:proofErr w:type="gramEnd"/>
      <w:r w:rsidR="00844260" w:rsidRPr="004A1FD8">
        <w:rPr>
          <w:sz w:val="24"/>
          <w:szCs w:val="24"/>
        </w:rPr>
        <w:t xml:space="preserve"> постановлением Правительства Российской Федерации от 13 февраля 2018 года №155 "О внесении изменений в Постановление Правительства Российской Федерации от 11 февраля 2017 года №176, руководствуясь Уставом </w:t>
      </w:r>
      <w:r w:rsidR="00A74338" w:rsidRPr="004A1FD8">
        <w:rPr>
          <w:sz w:val="24"/>
          <w:szCs w:val="24"/>
        </w:rPr>
        <w:t xml:space="preserve">сельского поселения Константиновского </w:t>
      </w:r>
      <w:r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 Новосибирской области</w:t>
      </w:r>
      <w:r w:rsidR="00696D8F" w:rsidRPr="004A1FD8">
        <w:rPr>
          <w:sz w:val="24"/>
          <w:szCs w:val="24"/>
        </w:rPr>
        <w:t>,</w:t>
      </w:r>
    </w:p>
    <w:p w:rsidR="00A74338" w:rsidRPr="004A1FD8" w:rsidRDefault="00A74338" w:rsidP="00570A58">
      <w:pPr>
        <w:shd w:val="clear" w:color="auto" w:fill="FFFFFF"/>
        <w:jc w:val="both"/>
        <w:rPr>
          <w:bCs/>
          <w:spacing w:val="-9"/>
          <w:sz w:val="24"/>
          <w:szCs w:val="24"/>
        </w:rPr>
      </w:pPr>
    </w:p>
    <w:p w:rsidR="00D37427" w:rsidRPr="004A1FD8" w:rsidRDefault="00A74338" w:rsidP="00570A58">
      <w:pPr>
        <w:shd w:val="clear" w:color="auto" w:fill="FFFFFF"/>
        <w:jc w:val="both"/>
        <w:rPr>
          <w:sz w:val="24"/>
          <w:szCs w:val="24"/>
        </w:rPr>
      </w:pPr>
      <w:r w:rsidRPr="004A1FD8">
        <w:rPr>
          <w:bCs/>
          <w:spacing w:val="-9"/>
          <w:sz w:val="24"/>
          <w:szCs w:val="24"/>
        </w:rPr>
        <w:t>ПОСТАНОВЛЯЮ</w:t>
      </w:r>
      <w:r w:rsidR="00D37427" w:rsidRPr="004A1FD8">
        <w:rPr>
          <w:bCs/>
          <w:spacing w:val="-9"/>
          <w:sz w:val="24"/>
          <w:szCs w:val="24"/>
        </w:rPr>
        <w:t>:</w:t>
      </w:r>
    </w:p>
    <w:p w:rsidR="00071F41" w:rsidRPr="004A1FD8" w:rsidRDefault="00071F41" w:rsidP="00570A58">
      <w:pPr>
        <w:shd w:val="clear" w:color="auto" w:fill="FFFFFF"/>
        <w:spacing w:line="322" w:lineRule="exact"/>
        <w:ind w:left="5" w:right="27"/>
        <w:jc w:val="both"/>
        <w:rPr>
          <w:sz w:val="24"/>
          <w:szCs w:val="24"/>
        </w:rPr>
      </w:pPr>
      <w:r w:rsidRPr="004A1FD8">
        <w:rPr>
          <w:sz w:val="24"/>
          <w:szCs w:val="24"/>
        </w:rPr>
        <w:t xml:space="preserve">1. Создать комиссию по проведению обследования и категорирования объектов в сфере культуры, являющихся муниципальной собственностью </w:t>
      </w:r>
      <w:r w:rsidR="00A74338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 Новосибирской области</w:t>
      </w:r>
      <w:r w:rsidR="00623928" w:rsidRPr="004A1FD8">
        <w:rPr>
          <w:sz w:val="24"/>
          <w:szCs w:val="24"/>
        </w:rPr>
        <w:t xml:space="preserve"> и утвердить ее состав, согласно приложению №1.</w:t>
      </w:r>
    </w:p>
    <w:p w:rsidR="00B75E74" w:rsidRPr="004A1FD8" w:rsidRDefault="00B75E74" w:rsidP="00B75E74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 xml:space="preserve">2.Утвердить Положение  комиссии по обследованию и категорированию объектов в сфере культуры, являющихся муниципальной собственностью </w:t>
      </w:r>
      <w:r w:rsidR="00A74338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 Новосибирской области, согласно приложению 2.</w:t>
      </w:r>
    </w:p>
    <w:p w:rsidR="00B75E74" w:rsidRPr="004A1FD8" w:rsidRDefault="00B75E74" w:rsidP="00B75E74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3.Утвердить Перечень мест с массовым пребыванием людей на терри</w:t>
      </w:r>
      <w:r w:rsidR="00D723DE" w:rsidRPr="004A1FD8">
        <w:rPr>
          <w:sz w:val="24"/>
          <w:szCs w:val="24"/>
        </w:rPr>
        <w:t xml:space="preserve">тории </w:t>
      </w:r>
      <w:r w:rsidR="00A74338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 Новосибирской области, </w:t>
      </w:r>
      <w:r w:rsidR="004A1FD8" w:rsidRPr="004A1FD8">
        <w:rPr>
          <w:sz w:val="24"/>
          <w:szCs w:val="24"/>
        </w:rPr>
        <w:t>согласно приложению 3</w:t>
      </w:r>
      <w:r w:rsidRPr="004A1FD8">
        <w:rPr>
          <w:sz w:val="24"/>
          <w:szCs w:val="24"/>
        </w:rPr>
        <w:t>.</w:t>
      </w:r>
    </w:p>
    <w:p w:rsidR="00071F41" w:rsidRPr="004A1FD8" w:rsidRDefault="00B75E74" w:rsidP="00570A58">
      <w:pPr>
        <w:shd w:val="clear" w:color="auto" w:fill="FFFFFF"/>
        <w:spacing w:line="322" w:lineRule="exact"/>
        <w:ind w:left="5" w:right="27"/>
        <w:jc w:val="both"/>
        <w:rPr>
          <w:sz w:val="24"/>
          <w:szCs w:val="24"/>
        </w:rPr>
      </w:pPr>
      <w:r w:rsidRPr="004A1FD8">
        <w:rPr>
          <w:sz w:val="24"/>
          <w:szCs w:val="24"/>
        </w:rPr>
        <w:t>4</w:t>
      </w:r>
      <w:r w:rsidR="00071F41" w:rsidRPr="004A1FD8">
        <w:rPr>
          <w:sz w:val="24"/>
          <w:szCs w:val="24"/>
        </w:rPr>
        <w:t xml:space="preserve">. </w:t>
      </w:r>
      <w:r w:rsidR="00623928" w:rsidRPr="004A1FD8">
        <w:rPr>
          <w:sz w:val="24"/>
          <w:szCs w:val="24"/>
        </w:rPr>
        <w:t xml:space="preserve">Комиссии в период с </w:t>
      </w:r>
      <w:r w:rsidR="00A74338" w:rsidRPr="004A1FD8">
        <w:rPr>
          <w:sz w:val="24"/>
          <w:szCs w:val="24"/>
        </w:rPr>
        <w:t>15</w:t>
      </w:r>
      <w:r w:rsidR="00623928" w:rsidRPr="004A1FD8">
        <w:rPr>
          <w:sz w:val="24"/>
          <w:szCs w:val="24"/>
        </w:rPr>
        <w:t>.</w:t>
      </w:r>
      <w:r w:rsidR="00A74338" w:rsidRPr="004A1FD8">
        <w:rPr>
          <w:sz w:val="24"/>
          <w:szCs w:val="24"/>
        </w:rPr>
        <w:t>12</w:t>
      </w:r>
      <w:r w:rsidR="00623928" w:rsidRPr="004A1FD8">
        <w:rPr>
          <w:sz w:val="24"/>
          <w:szCs w:val="24"/>
        </w:rPr>
        <w:t>.202</w:t>
      </w:r>
      <w:r w:rsidR="00D723DE" w:rsidRPr="004A1FD8">
        <w:rPr>
          <w:sz w:val="24"/>
          <w:szCs w:val="24"/>
        </w:rPr>
        <w:t xml:space="preserve">1г. по </w:t>
      </w:r>
      <w:r w:rsidR="00A74338" w:rsidRPr="004A1FD8">
        <w:rPr>
          <w:sz w:val="24"/>
          <w:szCs w:val="24"/>
        </w:rPr>
        <w:t>15</w:t>
      </w:r>
      <w:r w:rsidR="00623928" w:rsidRPr="004A1FD8">
        <w:rPr>
          <w:sz w:val="24"/>
          <w:szCs w:val="24"/>
        </w:rPr>
        <w:t>.</w:t>
      </w:r>
      <w:r w:rsidR="00A74338" w:rsidRPr="004A1FD8">
        <w:rPr>
          <w:sz w:val="24"/>
          <w:szCs w:val="24"/>
        </w:rPr>
        <w:t>01</w:t>
      </w:r>
      <w:r w:rsidR="00623928" w:rsidRPr="004A1FD8">
        <w:rPr>
          <w:sz w:val="24"/>
          <w:szCs w:val="24"/>
        </w:rPr>
        <w:t>.202</w:t>
      </w:r>
      <w:r w:rsidR="00A74338" w:rsidRPr="004A1FD8">
        <w:rPr>
          <w:sz w:val="24"/>
          <w:szCs w:val="24"/>
        </w:rPr>
        <w:t>2</w:t>
      </w:r>
      <w:r w:rsidR="00623928" w:rsidRPr="004A1FD8">
        <w:rPr>
          <w:sz w:val="24"/>
          <w:szCs w:val="24"/>
        </w:rPr>
        <w:t xml:space="preserve">г. провести обследование объектов в сфере культуры </w:t>
      </w:r>
      <w:r w:rsidR="00A74338" w:rsidRPr="004A1FD8">
        <w:rPr>
          <w:sz w:val="24"/>
          <w:szCs w:val="24"/>
        </w:rPr>
        <w:t xml:space="preserve">Константиновского </w:t>
      </w:r>
      <w:r w:rsidR="00623928"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="00623928" w:rsidRPr="004A1FD8">
        <w:rPr>
          <w:sz w:val="24"/>
          <w:szCs w:val="24"/>
        </w:rPr>
        <w:t>района Новосибирской области.</w:t>
      </w:r>
    </w:p>
    <w:p w:rsidR="00071F41" w:rsidRPr="004A1FD8" w:rsidRDefault="00B75E74" w:rsidP="00570A58">
      <w:pPr>
        <w:shd w:val="clear" w:color="auto" w:fill="FFFFFF"/>
        <w:spacing w:line="322" w:lineRule="exact"/>
        <w:ind w:left="5" w:right="27"/>
        <w:jc w:val="both"/>
        <w:rPr>
          <w:sz w:val="24"/>
          <w:szCs w:val="24"/>
        </w:rPr>
      </w:pPr>
      <w:r w:rsidRPr="004A1FD8">
        <w:rPr>
          <w:sz w:val="24"/>
          <w:szCs w:val="24"/>
        </w:rPr>
        <w:t>5</w:t>
      </w:r>
      <w:r w:rsidR="00071F41" w:rsidRPr="004A1FD8">
        <w:rPr>
          <w:sz w:val="24"/>
          <w:szCs w:val="24"/>
        </w:rPr>
        <w:t xml:space="preserve">.Ответственность за обеспечение антитеррористической защищенности объектов в сфере культуры </w:t>
      </w:r>
      <w:r w:rsidR="00A74338" w:rsidRPr="004A1FD8">
        <w:rPr>
          <w:sz w:val="24"/>
          <w:szCs w:val="24"/>
        </w:rPr>
        <w:t xml:space="preserve">Константиновского </w:t>
      </w:r>
      <w:r w:rsidR="00071F41" w:rsidRPr="004A1FD8">
        <w:rPr>
          <w:sz w:val="24"/>
          <w:szCs w:val="24"/>
        </w:rPr>
        <w:t xml:space="preserve"> сель</w:t>
      </w:r>
      <w:r w:rsidR="00A74338" w:rsidRPr="004A1FD8">
        <w:rPr>
          <w:sz w:val="24"/>
          <w:szCs w:val="24"/>
        </w:rPr>
        <w:t>совета возложить на директора МБ</w:t>
      </w:r>
      <w:r w:rsidR="00071F41" w:rsidRPr="004A1FD8">
        <w:rPr>
          <w:sz w:val="24"/>
          <w:szCs w:val="24"/>
        </w:rPr>
        <w:t>У</w:t>
      </w:r>
      <w:r w:rsidR="003D070F" w:rsidRPr="004A1FD8">
        <w:rPr>
          <w:sz w:val="24"/>
          <w:szCs w:val="24"/>
        </w:rPr>
        <w:t>К</w:t>
      </w:r>
      <w:r w:rsidR="00071F41" w:rsidRPr="004A1FD8">
        <w:rPr>
          <w:sz w:val="24"/>
          <w:szCs w:val="24"/>
        </w:rPr>
        <w:t xml:space="preserve"> </w:t>
      </w:r>
      <w:r w:rsidR="00A74338" w:rsidRPr="004A1FD8">
        <w:rPr>
          <w:sz w:val="24"/>
          <w:szCs w:val="24"/>
        </w:rPr>
        <w:t>Константиновского сельсовета.</w:t>
      </w:r>
    </w:p>
    <w:p w:rsidR="00570A58" w:rsidRPr="004A1FD8" w:rsidRDefault="00B75E74" w:rsidP="00570A58">
      <w:pPr>
        <w:jc w:val="both"/>
        <w:rPr>
          <w:b/>
          <w:bCs/>
          <w:sz w:val="24"/>
          <w:szCs w:val="24"/>
        </w:rPr>
      </w:pPr>
      <w:r w:rsidRPr="004A1FD8">
        <w:rPr>
          <w:sz w:val="24"/>
          <w:szCs w:val="24"/>
        </w:rPr>
        <w:t>6</w:t>
      </w:r>
      <w:r w:rsidR="002D54A9" w:rsidRPr="004A1FD8">
        <w:rPr>
          <w:sz w:val="24"/>
          <w:szCs w:val="24"/>
        </w:rPr>
        <w:t xml:space="preserve">. Постановление </w:t>
      </w:r>
      <w:r w:rsidR="00570A58" w:rsidRPr="004A1FD8">
        <w:rPr>
          <w:sz w:val="24"/>
          <w:szCs w:val="24"/>
        </w:rPr>
        <w:t xml:space="preserve"> от </w:t>
      </w:r>
      <w:r w:rsidR="00570A58" w:rsidRPr="004A1FD8">
        <w:rPr>
          <w:bCs/>
          <w:sz w:val="24"/>
          <w:szCs w:val="24"/>
        </w:rPr>
        <w:t xml:space="preserve">11 </w:t>
      </w:r>
      <w:r w:rsidR="00A74338" w:rsidRPr="004A1FD8">
        <w:rPr>
          <w:bCs/>
          <w:sz w:val="24"/>
          <w:szCs w:val="24"/>
        </w:rPr>
        <w:t>апреля 2016 г.  № 27/а</w:t>
      </w:r>
      <w:r w:rsidR="00570A58" w:rsidRPr="004A1FD8">
        <w:rPr>
          <w:bCs/>
          <w:sz w:val="24"/>
          <w:szCs w:val="24"/>
        </w:rPr>
        <w:t xml:space="preserve"> «</w:t>
      </w:r>
      <w:r w:rsidR="00A74338" w:rsidRPr="004A1FD8">
        <w:rPr>
          <w:sz w:val="24"/>
          <w:szCs w:val="24"/>
        </w:rPr>
        <w:t>О создании комиссии по обследованию мест массового пребывания людей</w:t>
      </w:r>
      <w:r w:rsidR="00570A58" w:rsidRPr="004A1FD8">
        <w:rPr>
          <w:bCs/>
          <w:sz w:val="24"/>
          <w:szCs w:val="24"/>
        </w:rPr>
        <w:t>» считать утратившим силу.</w:t>
      </w:r>
    </w:p>
    <w:p w:rsidR="00071F41" w:rsidRPr="004A1FD8" w:rsidRDefault="00B75E74" w:rsidP="00570A58">
      <w:pPr>
        <w:shd w:val="clear" w:color="auto" w:fill="FFFFFF"/>
        <w:spacing w:line="322" w:lineRule="exact"/>
        <w:ind w:left="5" w:right="27"/>
        <w:jc w:val="both"/>
        <w:rPr>
          <w:sz w:val="24"/>
          <w:szCs w:val="24"/>
        </w:rPr>
      </w:pPr>
      <w:r w:rsidRPr="004A1FD8">
        <w:rPr>
          <w:sz w:val="24"/>
          <w:szCs w:val="24"/>
        </w:rPr>
        <w:t>7</w:t>
      </w:r>
      <w:r w:rsidR="00071F41" w:rsidRPr="004A1FD8">
        <w:rPr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 w:rsidR="00A74338" w:rsidRPr="004A1FD8">
        <w:rPr>
          <w:sz w:val="24"/>
          <w:szCs w:val="24"/>
        </w:rPr>
        <w:t xml:space="preserve">Константиновского </w:t>
      </w:r>
      <w:r w:rsidR="00071F41" w:rsidRPr="004A1FD8">
        <w:rPr>
          <w:sz w:val="24"/>
          <w:szCs w:val="24"/>
        </w:rPr>
        <w:t xml:space="preserve"> сельсовета </w:t>
      </w:r>
      <w:r w:rsidR="00A74338" w:rsidRPr="004A1FD8">
        <w:rPr>
          <w:sz w:val="24"/>
          <w:szCs w:val="24"/>
        </w:rPr>
        <w:t xml:space="preserve">Татарского муниципального </w:t>
      </w:r>
      <w:r w:rsidR="00071F41" w:rsidRPr="004A1FD8">
        <w:rPr>
          <w:sz w:val="24"/>
          <w:szCs w:val="24"/>
        </w:rPr>
        <w:t xml:space="preserve"> района Новосибирской области.</w:t>
      </w:r>
    </w:p>
    <w:p w:rsidR="00973FDA" w:rsidRPr="004A1FD8" w:rsidRDefault="00B75E74" w:rsidP="003E4E32">
      <w:pPr>
        <w:shd w:val="clear" w:color="auto" w:fill="FFFFFF"/>
        <w:spacing w:line="322" w:lineRule="exact"/>
        <w:ind w:left="5" w:right="27"/>
        <w:jc w:val="both"/>
        <w:rPr>
          <w:sz w:val="24"/>
          <w:szCs w:val="24"/>
        </w:rPr>
      </w:pPr>
      <w:r w:rsidRPr="004A1FD8">
        <w:rPr>
          <w:sz w:val="24"/>
          <w:szCs w:val="24"/>
        </w:rPr>
        <w:t>8</w:t>
      </w:r>
      <w:r w:rsidR="00071F41" w:rsidRPr="004A1FD8">
        <w:rPr>
          <w:sz w:val="24"/>
          <w:szCs w:val="24"/>
        </w:rPr>
        <w:t xml:space="preserve">. </w:t>
      </w:r>
      <w:proofErr w:type="gramStart"/>
      <w:r w:rsidR="00071F41" w:rsidRPr="004A1FD8">
        <w:rPr>
          <w:sz w:val="24"/>
          <w:szCs w:val="24"/>
        </w:rPr>
        <w:t>Контроль за</w:t>
      </w:r>
      <w:proofErr w:type="gramEnd"/>
      <w:r w:rsidR="00071F41" w:rsidRPr="004A1FD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75E74" w:rsidRPr="004A1FD8" w:rsidRDefault="00B75E74" w:rsidP="00570A58">
      <w:pPr>
        <w:shd w:val="clear" w:color="auto" w:fill="FFFFFF"/>
        <w:tabs>
          <w:tab w:val="left" w:pos="0"/>
        </w:tabs>
        <w:jc w:val="both"/>
        <w:rPr>
          <w:spacing w:val="-2"/>
          <w:sz w:val="24"/>
          <w:szCs w:val="24"/>
        </w:rPr>
      </w:pPr>
    </w:p>
    <w:p w:rsidR="00B75E74" w:rsidRPr="004A1FD8" w:rsidRDefault="00D37427" w:rsidP="003E4E32">
      <w:pPr>
        <w:shd w:val="clear" w:color="auto" w:fill="FFFFFF"/>
        <w:tabs>
          <w:tab w:val="left" w:pos="0"/>
        </w:tabs>
        <w:rPr>
          <w:spacing w:val="-2"/>
          <w:sz w:val="24"/>
          <w:szCs w:val="24"/>
        </w:rPr>
      </w:pPr>
      <w:r w:rsidRPr="004A1FD8">
        <w:rPr>
          <w:spacing w:val="-2"/>
          <w:sz w:val="24"/>
          <w:szCs w:val="24"/>
        </w:rPr>
        <w:t>Глава</w:t>
      </w:r>
      <w:r w:rsidR="00A74338" w:rsidRPr="004A1FD8">
        <w:rPr>
          <w:spacing w:val="-2"/>
          <w:sz w:val="24"/>
          <w:szCs w:val="24"/>
        </w:rPr>
        <w:t xml:space="preserve">    Константиновского </w:t>
      </w:r>
      <w:r w:rsidRPr="004A1FD8">
        <w:rPr>
          <w:spacing w:val="-2"/>
          <w:sz w:val="24"/>
          <w:szCs w:val="24"/>
        </w:rPr>
        <w:t xml:space="preserve"> сельсовета</w:t>
      </w:r>
      <w:r w:rsidR="003E4E32" w:rsidRPr="004A1FD8">
        <w:rPr>
          <w:spacing w:val="-2"/>
          <w:sz w:val="24"/>
          <w:szCs w:val="24"/>
        </w:rPr>
        <w:br/>
      </w:r>
      <w:r w:rsidR="00A74338" w:rsidRPr="004A1FD8">
        <w:rPr>
          <w:spacing w:val="-2"/>
          <w:sz w:val="24"/>
          <w:szCs w:val="24"/>
        </w:rPr>
        <w:t xml:space="preserve">Татарского </w:t>
      </w:r>
      <w:r w:rsidR="003E4E32" w:rsidRPr="004A1FD8">
        <w:rPr>
          <w:spacing w:val="-2"/>
          <w:sz w:val="24"/>
          <w:szCs w:val="24"/>
        </w:rPr>
        <w:t xml:space="preserve"> района</w:t>
      </w:r>
      <w:r w:rsidR="00A74338" w:rsidRPr="004A1FD8">
        <w:rPr>
          <w:spacing w:val="-2"/>
          <w:sz w:val="24"/>
          <w:szCs w:val="24"/>
        </w:rPr>
        <w:t xml:space="preserve"> </w:t>
      </w:r>
      <w:r w:rsidR="003D070F" w:rsidRPr="004A1FD8">
        <w:rPr>
          <w:spacing w:val="-2"/>
          <w:sz w:val="24"/>
          <w:szCs w:val="24"/>
        </w:rPr>
        <w:t>Новосибирской области</w:t>
      </w:r>
      <w:r w:rsidRPr="004A1FD8">
        <w:rPr>
          <w:spacing w:val="-2"/>
          <w:sz w:val="24"/>
          <w:szCs w:val="24"/>
        </w:rPr>
        <w:tab/>
      </w:r>
      <w:r w:rsidR="00A74338" w:rsidRPr="004A1FD8">
        <w:rPr>
          <w:spacing w:val="-2"/>
          <w:sz w:val="24"/>
          <w:szCs w:val="24"/>
        </w:rPr>
        <w:t xml:space="preserve">                          А.В. </w:t>
      </w:r>
      <w:proofErr w:type="spellStart"/>
      <w:r w:rsidR="00A74338" w:rsidRPr="004A1FD8">
        <w:rPr>
          <w:spacing w:val="-2"/>
          <w:sz w:val="24"/>
          <w:szCs w:val="24"/>
        </w:rPr>
        <w:t>Байбара</w:t>
      </w:r>
      <w:proofErr w:type="spellEnd"/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lastRenderedPageBreak/>
        <w:t>Приложение 1</w:t>
      </w: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t>к постановлению администрации</w:t>
      </w:r>
    </w:p>
    <w:p w:rsidR="00FF7B8D" w:rsidRPr="004A1FD8" w:rsidRDefault="003C0C89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t xml:space="preserve">Константиновского </w:t>
      </w:r>
      <w:r w:rsidR="00FF7B8D" w:rsidRPr="004A1FD8">
        <w:rPr>
          <w:spacing w:val="-4"/>
          <w:sz w:val="24"/>
          <w:szCs w:val="24"/>
        </w:rPr>
        <w:t xml:space="preserve">сельсовета </w:t>
      </w:r>
    </w:p>
    <w:p w:rsidR="00FF7B8D" w:rsidRPr="004A1FD8" w:rsidRDefault="003C0C89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t xml:space="preserve">Татарского муниципального </w:t>
      </w:r>
      <w:r w:rsidR="00FF7B8D" w:rsidRPr="004A1FD8">
        <w:rPr>
          <w:spacing w:val="-4"/>
          <w:sz w:val="24"/>
          <w:szCs w:val="24"/>
        </w:rPr>
        <w:t xml:space="preserve"> района</w:t>
      </w: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t>Новосибирской области</w:t>
      </w: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  <w:r w:rsidRPr="004A1FD8">
        <w:rPr>
          <w:spacing w:val="-4"/>
          <w:sz w:val="24"/>
          <w:szCs w:val="24"/>
        </w:rPr>
        <w:t>от "</w:t>
      </w:r>
      <w:r w:rsidR="00253798" w:rsidRPr="004A1FD8">
        <w:rPr>
          <w:spacing w:val="-4"/>
          <w:sz w:val="24"/>
          <w:szCs w:val="24"/>
        </w:rPr>
        <w:t>0</w:t>
      </w:r>
      <w:r w:rsidR="003C0C89" w:rsidRPr="004A1FD8">
        <w:rPr>
          <w:spacing w:val="-4"/>
          <w:sz w:val="24"/>
          <w:szCs w:val="24"/>
        </w:rPr>
        <w:t>6</w:t>
      </w:r>
      <w:r w:rsidRPr="004A1FD8">
        <w:rPr>
          <w:spacing w:val="-4"/>
          <w:sz w:val="24"/>
          <w:szCs w:val="24"/>
        </w:rPr>
        <w:t>"</w:t>
      </w:r>
      <w:r w:rsidR="003C0C89" w:rsidRPr="004A1FD8">
        <w:rPr>
          <w:spacing w:val="-4"/>
          <w:sz w:val="24"/>
          <w:szCs w:val="24"/>
        </w:rPr>
        <w:t xml:space="preserve">декабря </w:t>
      </w:r>
      <w:r w:rsidRPr="004A1FD8">
        <w:rPr>
          <w:spacing w:val="-4"/>
          <w:sz w:val="24"/>
          <w:szCs w:val="24"/>
        </w:rPr>
        <w:t>202</w:t>
      </w:r>
      <w:r w:rsidR="00253798" w:rsidRPr="004A1FD8">
        <w:rPr>
          <w:spacing w:val="-4"/>
          <w:sz w:val="24"/>
          <w:szCs w:val="24"/>
        </w:rPr>
        <w:t>1</w:t>
      </w:r>
      <w:r w:rsidRPr="004A1FD8">
        <w:rPr>
          <w:spacing w:val="-4"/>
          <w:sz w:val="24"/>
          <w:szCs w:val="24"/>
        </w:rPr>
        <w:t xml:space="preserve">г. </w:t>
      </w:r>
      <w:r w:rsidR="00253798" w:rsidRPr="004A1FD8">
        <w:rPr>
          <w:spacing w:val="-4"/>
          <w:sz w:val="24"/>
          <w:szCs w:val="24"/>
        </w:rPr>
        <w:t>№</w:t>
      </w:r>
      <w:bookmarkStart w:id="0" w:name="_GoBack"/>
      <w:bookmarkEnd w:id="0"/>
      <w:r w:rsidR="003C0C89" w:rsidRPr="004A1FD8">
        <w:rPr>
          <w:spacing w:val="-4"/>
          <w:sz w:val="24"/>
          <w:szCs w:val="24"/>
        </w:rPr>
        <w:t>81</w:t>
      </w: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right"/>
        <w:rPr>
          <w:spacing w:val="-4"/>
          <w:sz w:val="24"/>
          <w:szCs w:val="24"/>
        </w:rPr>
      </w:pP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4A1FD8">
        <w:rPr>
          <w:sz w:val="24"/>
          <w:szCs w:val="24"/>
        </w:rPr>
        <w:t xml:space="preserve">Состав комиссии </w:t>
      </w:r>
    </w:p>
    <w:p w:rsidR="00FF7B8D" w:rsidRPr="004A1FD8" w:rsidRDefault="00FF7B8D" w:rsidP="00FF7B8D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4A1FD8">
        <w:rPr>
          <w:sz w:val="24"/>
          <w:szCs w:val="24"/>
        </w:rPr>
        <w:t xml:space="preserve">по проведению обследования и категорирования объектов в сфере культуры, являющихся муниципальной собственностью </w:t>
      </w:r>
      <w:r w:rsidR="003C0C89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 </w:t>
      </w:r>
      <w:r w:rsidR="003C0C89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 Новосибирской области.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 xml:space="preserve">Председателя комиссии: 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A1FD8">
        <w:rPr>
          <w:rFonts w:ascii="Times New Roman" w:hAnsi="Times New Roman"/>
          <w:sz w:val="24"/>
          <w:szCs w:val="24"/>
          <w:u w:val="single"/>
        </w:rPr>
        <w:t>Байбара</w:t>
      </w:r>
      <w:proofErr w:type="spellEnd"/>
      <w:r w:rsidRPr="004A1FD8">
        <w:rPr>
          <w:rFonts w:ascii="Times New Roman" w:hAnsi="Times New Roman"/>
          <w:sz w:val="24"/>
          <w:szCs w:val="24"/>
          <w:u w:val="single"/>
        </w:rPr>
        <w:t xml:space="preserve"> А.В.- Глава Константиновского сельсовета;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</w:rPr>
      </w:pPr>
      <w:r w:rsidRPr="004A1FD8">
        <w:rPr>
          <w:rFonts w:ascii="Times New Roman" w:hAnsi="Times New Roman"/>
          <w:sz w:val="24"/>
          <w:szCs w:val="24"/>
        </w:rPr>
        <w:t xml:space="preserve">и членов  комиссии: 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4A1FD8">
        <w:rPr>
          <w:rFonts w:ascii="Times New Roman" w:hAnsi="Times New Roman"/>
          <w:sz w:val="24"/>
          <w:szCs w:val="24"/>
          <w:u w:val="single"/>
        </w:rPr>
        <w:t xml:space="preserve">- Князева И.Н.. - директора МБУК, ответственного   за пожарную безопасность объекта  (тел. 8383644-51-86); 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4A1FD8">
        <w:rPr>
          <w:rFonts w:ascii="Times New Roman" w:hAnsi="Times New Roman"/>
          <w:sz w:val="24"/>
          <w:szCs w:val="24"/>
          <w:u w:val="single"/>
        </w:rPr>
        <w:t>-  Вологодского А.Н.-  начальника ПЦО  Татарского ОВО – филиала    ФГКУ «УВО ВНГ России по Новосибирской области»   (838364 207-40); (838364 206-95);</w:t>
      </w: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D43D16" w:rsidRPr="004A1FD8" w:rsidRDefault="00D43D16" w:rsidP="00D43D16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4A1FD8">
        <w:rPr>
          <w:rFonts w:ascii="Times New Roman" w:hAnsi="Times New Roman"/>
          <w:sz w:val="24"/>
          <w:szCs w:val="24"/>
          <w:u w:val="single"/>
        </w:rPr>
        <w:t>- Чеканова В.В., сотрудника УФСБ России по  Новосибирской области  в г</w:t>
      </w:r>
      <w:proofErr w:type="gramStart"/>
      <w:r w:rsidRPr="004A1FD8">
        <w:rPr>
          <w:rFonts w:ascii="Times New Roman" w:hAnsi="Times New Roman"/>
          <w:sz w:val="24"/>
          <w:szCs w:val="24"/>
          <w:u w:val="single"/>
        </w:rPr>
        <w:t>.Т</w:t>
      </w:r>
      <w:proofErr w:type="gramEnd"/>
      <w:r w:rsidRPr="004A1FD8">
        <w:rPr>
          <w:rFonts w:ascii="Times New Roman" w:hAnsi="Times New Roman"/>
          <w:sz w:val="24"/>
          <w:szCs w:val="24"/>
          <w:u w:val="single"/>
        </w:rPr>
        <w:t xml:space="preserve">атарске </w:t>
      </w:r>
    </w:p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3C0C89" w:rsidRPr="004A1FD8" w:rsidRDefault="003C0C89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3C0C89" w:rsidRPr="004A1FD8" w:rsidRDefault="003C0C89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Pr="004A1FD8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D43D16" w:rsidRDefault="00D43D16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4A1FD8" w:rsidRDefault="004A1FD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4A1FD8" w:rsidRDefault="004A1FD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4A1FD8" w:rsidRDefault="004A1FD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4A1FD8" w:rsidRDefault="004A1FD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4A1FD8" w:rsidRPr="004A1FD8" w:rsidRDefault="004A1FD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833451" w:rsidRPr="004A1FD8" w:rsidRDefault="00833451" w:rsidP="00833451">
      <w:pPr>
        <w:jc w:val="right"/>
        <w:rPr>
          <w:sz w:val="24"/>
          <w:szCs w:val="24"/>
        </w:rPr>
      </w:pPr>
      <w:r w:rsidRPr="004A1FD8">
        <w:rPr>
          <w:sz w:val="24"/>
          <w:szCs w:val="24"/>
        </w:rPr>
        <w:lastRenderedPageBreak/>
        <w:t>Приложение 2</w:t>
      </w:r>
      <w:r w:rsidRPr="004A1FD8">
        <w:rPr>
          <w:sz w:val="24"/>
          <w:szCs w:val="24"/>
        </w:rPr>
        <w:br/>
        <w:t>к постановлению администрации</w:t>
      </w:r>
      <w:r w:rsidRPr="004A1FD8">
        <w:rPr>
          <w:sz w:val="24"/>
          <w:szCs w:val="24"/>
        </w:rPr>
        <w:br/>
      </w:r>
      <w:r w:rsidR="003C0C89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</w:t>
      </w:r>
      <w:r w:rsidRPr="004A1FD8">
        <w:rPr>
          <w:sz w:val="24"/>
          <w:szCs w:val="24"/>
        </w:rPr>
        <w:br/>
      </w:r>
      <w:r w:rsidR="003C0C89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>ра</w:t>
      </w:r>
      <w:r w:rsidR="003C0C89" w:rsidRPr="004A1FD8">
        <w:rPr>
          <w:sz w:val="24"/>
          <w:szCs w:val="24"/>
        </w:rPr>
        <w:t>йона</w:t>
      </w:r>
      <w:r w:rsidR="003C0C89" w:rsidRPr="004A1FD8">
        <w:rPr>
          <w:sz w:val="24"/>
          <w:szCs w:val="24"/>
        </w:rPr>
        <w:br/>
        <w:t>Новосибирской области</w:t>
      </w:r>
      <w:r w:rsidR="003C0C89" w:rsidRPr="004A1FD8">
        <w:rPr>
          <w:sz w:val="24"/>
          <w:szCs w:val="24"/>
        </w:rPr>
        <w:br/>
        <w:t>от 06</w:t>
      </w:r>
      <w:r w:rsidRPr="004A1FD8">
        <w:rPr>
          <w:sz w:val="24"/>
          <w:szCs w:val="24"/>
        </w:rPr>
        <w:t xml:space="preserve"> </w:t>
      </w:r>
      <w:r w:rsidR="003C0C89" w:rsidRPr="004A1FD8">
        <w:rPr>
          <w:sz w:val="24"/>
          <w:szCs w:val="24"/>
        </w:rPr>
        <w:t xml:space="preserve">декабря </w:t>
      </w:r>
      <w:r w:rsidRPr="004A1FD8">
        <w:rPr>
          <w:sz w:val="24"/>
          <w:szCs w:val="24"/>
        </w:rPr>
        <w:t xml:space="preserve"> 2021 г. № </w:t>
      </w:r>
      <w:r w:rsidR="003C0C89" w:rsidRPr="004A1FD8">
        <w:rPr>
          <w:sz w:val="24"/>
          <w:szCs w:val="24"/>
        </w:rPr>
        <w:t>81</w:t>
      </w:r>
      <w:r w:rsidRPr="004A1FD8">
        <w:rPr>
          <w:sz w:val="24"/>
          <w:szCs w:val="24"/>
        </w:rPr>
        <w:t xml:space="preserve">  </w:t>
      </w:r>
    </w:p>
    <w:p w:rsidR="00833451" w:rsidRPr="004A1FD8" w:rsidRDefault="00833451" w:rsidP="00B70F25">
      <w:pPr>
        <w:jc w:val="center"/>
        <w:rPr>
          <w:b/>
          <w:bCs/>
          <w:sz w:val="24"/>
          <w:szCs w:val="24"/>
        </w:rPr>
      </w:pPr>
      <w:r w:rsidRPr="004A1FD8">
        <w:rPr>
          <w:sz w:val="24"/>
          <w:szCs w:val="24"/>
        </w:rPr>
        <w:br/>
      </w:r>
    </w:p>
    <w:p w:rsidR="00B70F25" w:rsidRPr="004A1FD8" w:rsidRDefault="00B70F25" w:rsidP="00B70F25">
      <w:pPr>
        <w:jc w:val="center"/>
        <w:rPr>
          <w:b/>
          <w:sz w:val="24"/>
          <w:szCs w:val="24"/>
        </w:rPr>
      </w:pPr>
      <w:r w:rsidRPr="004A1FD8">
        <w:rPr>
          <w:b/>
          <w:sz w:val="24"/>
          <w:szCs w:val="24"/>
        </w:rPr>
        <w:t xml:space="preserve">Положение  комиссии по обследованию и категорированию объектов в сфере культуры, являющихся муниципальной собственностью </w:t>
      </w:r>
      <w:r w:rsidR="00D43D16" w:rsidRPr="004A1FD8">
        <w:rPr>
          <w:b/>
          <w:sz w:val="24"/>
          <w:szCs w:val="24"/>
        </w:rPr>
        <w:t xml:space="preserve">Константиновского </w:t>
      </w:r>
      <w:r w:rsidRPr="004A1FD8">
        <w:rPr>
          <w:b/>
          <w:sz w:val="24"/>
          <w:szCs w:val="24"/>
        </w:rPr>
        <w:t xml:space="preserve"> сельсовета </w:t>
      </w:r>
      <w:r w:rsidR="00D43D16" w:rsidRPr="004A1FD8">
        <w:rPr>
          <w:b/>
          <w:sz w:val="24"/>
          <w:szCs w:val="24"/>
        </w:rPr>
        <w:t xml:space="preserve">Татарского муниципального </w:t>
      </w:r>
      <w:r w:rsidRPr="004A1FD8">
        <w:rPr>
          <w:b/>
          <w:sz w:val="24"/>
          <w:szCs w:val="24"/>
        </w:rPr>
        <w:t xml:space="preserve"> района Новосибирской области</w:t>
      </w:r>
    </w:p>
    <w:p w:rsidR="00B70F25" w:rsidRPr="004A1FD8" w:rsidRDefault="00B70F25" w:rsidP="00B70F25">
      <w:pPr>
        <w:jc w:val="center"/>
        <w:rPr>
          <w:b/>
          <w:sz w:val="24"/>
          <w:szCs w:val="24"/>
        </w:rPr>
      </w:pP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1. Общие положения</w:t>
      </w:r>
    </w:p>
    <w:p w:rsidR="00B70F25" w:rsidRPr="004A1FD8" w:rsidRDefault="00B70F25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1. К</w:t>
      </w:r>
      <w:r w:rsidR="00833451" w:rsidRPr="004A1FD8">
        <w:rPr>
          <w:sz w:val="24"/>
          <w:szCs w:val="24"/>
        </w:rPr>
        <w:t xml:space="preserve">омиссия по обследованию и категорированию мест массового пребывания людей в объектах </w:t>
      </w:r>
      <w:r w:rsidR="00833451" w:rsidRPr="004A1FD8">
        <w:rPr>
          <w:bCs/>
          <w:sz w:val="24"/>
          <w:szCs w:val="24"/>
        </w:rPr>
        <w:t xml:space="preserve">культуры, </w:t>
      </w:r>
      <w:r w:rsidRPr="004A1FD8">
        <w:rPr>
          <w:sz w:val="24"/>
          <w:szCs w:val="24"/>
        </w:rPr>
        <w:t>являющихся муниципальной собственностью</w:t>
      </w:r>
      <w:r w:rsidR="00D43D16" w:rsidRPr="004A1FD8">
        <w:rPr>
          <w:sz w:val="24"/>
          <w:szCs w:val="24"/>
        </w:rPr>
        <w:t xml:space="preserve"> </w:t>
      </w:r>
      <w:r w:rsidR="00D43D16" w:rsidRPr="004A1FD8">
        <w:rPr>
          <w:bCs/>
          <w:sz w:val="24"/>
          <w:szCs w:val="24"/>
        </w:rPr>
        <w:t xml:space="preserve">Константиновского сельсовета Татарского муниципального района </w:t>
      </w:r>
      <w:r w:rsidR="00833451" w:rsidRPr="004A1FD8">
        <w:rPr>
          <w:bCs/>
          <w:sz w:val="24"/>
          <w:szCs w:val="24"/>
        </w:rPr>
        <w:t>Новосибирской области</w:t>
      </w:r>
      <w:r w:rsidR="00833451" w:rsidRPr="004A1FD8">
        <w:rPr>
          <w:sz w:val="24"/>
          <w:szCs w:val="24"/>
        </w:rPr>
        <w:t xml:space="preserve">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 xml:space="preserve">Настоящее положение устанавливают порядок организации и проведения работ в области </w:t>
      </w:r>
      <w:proofErr w:type="gramStart"/>
      <w:r w:rsidRPr="004A1FD8">
        <w:rPr>
          <w:sz w:val="24"/>
          <w:szCs w:val="24"/>
        </w:rPr>
        <w:t>обеспечения антитеррористической защищенности мест массового пребывания людей</w:t>
      </w:r>
      <w:proofErr w:type="gramEnd"/>
      <w:r w:rsidRPr="004A1FD8">
        <w:rPr>
          <w:sz w:val="24"/>
          <w:szCs w:val="24"/>
        </w:rPr>
        <w:t>. Организационные мероприятия по обеспечению антитеррористической защищенности мест массового пребывания людей.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2. Цель создания Комиссии: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 xml:space="preserve"> Цель создания Комиссии - организация </w:t>
      </w:r>
      <w:proofErr w:type="gramStart"/>
      <w:r w:rsidRPr="004A1FD8">
        <w:rPr>
          <w:sz w:val="24"/>
          <w:szCs w:val="24"/>
        </w:rPr>
        <w:t>проведения категорирования мест массового пребывания людей</w:t>
      </w:r>
      <w:proofErr w:type="gramEnd"/>
      <w:r w:rsidRPr="004A1FD8">
        <w:rPr>
          <w:sz w:val="24"/>
          <w:szCs w:val="24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 Полномочия Комиссии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Комиссия имеет право: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3.1. Проводить обследования и категорирования мест массового пребывания людей.</w:t>
      </w:r>
      <w:r w:rsidRPr="004A1FD8">
        <w:rPr>
          <w:sz w:val="24"/>
          <w:szCs w:val="24"/>
        </w:rPr>
        <w:br/>
        <w:t>3.2. Составлять акты обследования и категорирования мест массового пребывания людей.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3.3. Составлять паспорт безопасности мест массового пребывания людей и проводить его актуализацию.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3.4. Определить мероприятия по обеспечению антитеррористической защищенности мест массового пребывания людей.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4. Порядок работы Комиссии: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4.1. Комиссия состоит из председателя и членов комиссии.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4.2. Комиссию возглавляет председатель комиссии.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4.3. Председатель комиссии: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б) инициирует проведение заседаний Комиссии;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в) ведет заседания Комиссии;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4.4. В состав Комиссии включаются:</w:t>
      </w:r>
    </w:p>
    <w:p w:rsidR="00833451" w:rsidRPr="004A1FD8" w:rsidRDefault="00833451" w:rsidP="00833451">
      <w:pPr>
        <w:jc w:val="both"/>
        <w:rPr>
          <w:sz w:val="24"/>
          <w:szCs w:val="24"/>
        </w:rPr>
      </w:pPr>
      <w:r w:rsidRPr="004A1FD8">
        <w:rPr>
          <w:sz w:val="24"/>
          <w:szCs w:val="24"/>
        </w:rPr>
        <w:t>а) собственник места массового пребывания людей или лицо, использующее место массового пребывания людей на ином законном основании;</w:t>
      </w:r>
      <w:r w:rsidRPr="004A1FD8">
        <w:rPr>
          <w:sz w:val="24"/>
          <w:szCs w:val="24"/>
        </w:rPr>
        <w:br/>
        <w:t xml:space="preserve">б) </w:t>
      </w:r>
      <w:r w:rsidR="00A666A7" w:rsidRPr="004A1FD8">
        <w:rPr>
          <w:sz w:val="24"/>
          <w:szCs w:val="24"/>
        </w:rPr>
        <w:t xml:space="preserve">директора МБУК Константиновского сельсовета </w:t>
      </w:r>
    </w:p>
    <w:p w:rsidR="00A666A7" w:rsidRPr="004A1FD8" w:rsidRDefault="00833451" w:rsidP="00D72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FD8">
        <w:rPr>
          <w:rFonts w:ascii="Times New Roman" w:hAnsi="Times New Roman" w:cs="Times New Roman"/>
          <w:sz w:val="24"/>
          <w:szCs w:val="24"/>
        </w:rPr>
        <w:t xml:space="preserve">в) </w:t>
      </w:r>
      <w:r w:rsidR="00A666A7" w:rsidRPr="004A1FD8">
        <w:rPr>
          <w:rFonts w:ascii="Times New Roman" w:hAnsi="Times New Roman" w:cs="Times New Roman"/>
          <w:sz w:val="24"/>
          <w:szCs w:val="24"/>
        </w:rPr>
        <w:t xml:space="preserve">начальник ПЦО  Татарского ОВО – филиала    ФГКУ «УВО ВНГ России по Новосибирской области»   </w:t>
      </w:r>
    </w:p>
    <w:p w:rsidR="00833451" w:rsidRPr="004A1FD8" w:rsidRDefault="00A666A7" w:rsidP="00A666A7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4A1FD8">
        <w:rPr>
          <w:rFonts w:ascii="Times New Roman" w:hAnsi="Times New Roman"/>
          <w:sz w:val="24"/>
          <w:szCs w:val="24"/>
        </w:rPr>
        <w:lastRenderedPageBreak/>
        <w:t>г) сотрудник УФСБ России по  Новосибирской области  в г</w:t>
      </w:r>
      <w:proofErr w:type="gramStart"/>
      <w:r w:rsidRPr="004A1FD8">
        <w:rPr>
          <w:rFonts w:ascii="Times New Roman" w:hAnsi="Times New Roman"/>
          <w:sz w:val="24"/>
          <w:szCs w:val="24"/>
        </w:rPr>
        <w:t>.Т</w:t>
      </w:r>
      <w:proofErr w:type="gramEnd"/>
      <w:r w:rsidRPr="004A1FD8">
        <w:rPr>
          <w:rFonts w:ascii="Times New Roman" w:hAnsi="Times New Roman"/>
          <w:sz w:val="24"/>
          <w:szCs w:val="24"/>
        </w:rPr>
        <w:t>атарске</w:t>
      </w:r>
      <w:r w:rsidRPr="004A1F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33451" w:rsidRPr="004A1FD8">
        <w:rPr>
          <w:rFonts w:ascii="Times New Roman" w:hAnsi="Times New Roman"/>
          <w:sz w:val="24"/>
          <w:szCs w:val="24"/>
        </w:rPr>
        <w:br/>
        <w:t xml:space="preserve">4.5. Результаты работы Комиссии оформляются актом обследования и категорирования мест массового пребывания людей, </w:t>
      </w:r>
      <w:proofErr w:type="gramStart"/>
      <w:r w:rsidR="00833451" w:rsidRPr="004A1FD8">
        <w:rPr>
          <w:rFonts w:ascii="Times New Roman" w:hAnsi="Times New Roman"/>
          <w:sz w:val="24"/>
          <w:szCs w:val="24"/>
        </w:rPr>
        <w:t>который</w:t>
      </w:r>
      <w:proofErr w:type="gramEnd"/>
      <w:r w:rsidR="00833451" w:rsidRPr="004A1FD8">
        <w:rPr>
          <w:rFonts w:ascii="Times New Roman" w:hAnsi="Times New Roman"/>
          <w:sz w:val="24"/>
          <w:szCs w:val="24"/>
        </w:rPr>
        <w:t xml:space="preserve"> составляется в </w:t>
      </w:r>
      <w:r w:rsidRPr="004A1FD8">
        <w:rPr>
          <w:rFonts w:ascii="Times New Roman" w:hAnsi="Times New Roman"/>
          <w:sz w:val="24"/>
          <w:szCs w:val="24"/>
        </w:rPr>
        <w:t xml:space="preserve">2 </w:t>
      </w:r>
      <w:r w:rsidR="00833451" w:rsidRPr="004A1FD8">
        <w:rPr>
          <w:rFonts w:ascii="Times New Roman" w:hAnsi="Times New Roman"/>
          <w:sz w:val="24"/>
          <w:szCs w:val="24"/>
        </w:rPr>
        <w:t>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  <w:r w:rsidR="00833451" w:rsidRPr="004A1FD8">
        <w:rPr>
          <w:rFonts w:ascii="Times New Roman" w:hAnsi="Times New Roman"/>
          <w:sz w:val="24"/>
          <w:szCs w:val="24"/>
        </w:rPr>
        <w:br/>
        <w:t xml:space="preserve">4.6. 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</w:t>
      </w:r>
      <w:r w:rsidRPr="004A1FD8">
        <w:rPr>
          <w:rFonts w:ascii="Times New Roman" w:hAnsi="Times New Roman"/>
          <w:sz w:val="24"/>
          <w:szCs w:val="24"/>
        </w:rPr>
        <w:t>2</w:t>
      </w:r>
      <w:r w:rsidR="00833451" w:rsidRPr="004A1FD8">
        <w:rPr>
          <w:rFonts w:ascii="Times New Roman" w:hAnsi="Times New Roman"/>
          <w:sz w:val="24"/>
          <w:szCs w:val="24"/>
        </w:rPr>
        <w:t xml:space="preserve"> экземплярах, с</w:t>
      </w:r>
      <w:r w:rsidR="00D723DE" w:rsidRPr="004A1FD8">
        <w:rPr>
          <w:rFonts w:ascii="Times New Roman" w:hAnsi="Times New Roman"/>
          <w:sz w:val="24"/>
          <w:szCs w:val="24"/>
        </w:rPr>
        <w:t xml:space="preserve">огласовывается с </w:t>
      </w:r>
      <w:r w:rsidRPr="004A1FD8">
        <w:rPr>
          <w:rFonts w:ascii="Times New Roman" w:hAnsi="Times New Roman"/>
          <w:sz w:val="24"/>
          <w:szCs w:val="24"/>
        </w:rPr>
        <w:t>Начальником   УФСБ России по  Новосибирской области    и начальником      ФГКУ «УВО ВНГ России по Новосибирской области»</w:t>
      </w:r>
    </w:p>
    <w:p w:rsidR="00833451" w:rsidRPr="004A1FD8" w:rsidRDefault="00833451" w:rsidP="00833451">
      <w:pPr>
        <w:rPr>
          <w:sz w:val="24"/>
          <w:szCs w:val="24"/>
        </w:rPr>
      </w:pPr>
      <w:r w:rsidRPr="004A1FD8">
        <w:rPr>
          <w:sz w:val="24"/>
          <w:szCs w:val="24"/>
        </w:rPr>
        <w:br/>
      </w:r>
    </w:p>
    <w:p w:rsidR="00833451" w:rsidRPr="004A1FD8" w:rsidRDefault="00833451" w:rsidP="00833451">
      <w:pPr>
        <w:rPr>
          <w:sz w:val="24"/>
          <w:szCs w:val="24"/>
        </w:rPr>
      </w:pPr>
    </w:p>
    <w:p w:rsidR="00833451" w:rsidRPr="004A1FD8" w:rsidRDefault="00833451" w:rsidP="00833451">
      <w:pPr>
        <w:jc w:val="right"/>
        <w:rPr>
          <w:sz w:val="24"/>
          <w:szCs w:val="24"/>
        </w:rPr>
      </w:pPr>
    </w:p>
    <w:p w:rsidR="00833451" w:rsidRPr="004A1FD8" w:rsidRDefault="00833451" w:rsidP="00833451">
      <w:pPr>
        <w:jc w:val="right"/>
        <w:rPr>
          <w:sz w:val="24"/>
          <w:szCs w:val="24"/>
        </w:rPr>
      </w:pPr>
    </w:p>
    <w:p w:rsidR="00833451" w:rsidRPr="004A1FD8" w:rsidRDefault="00833451" w:rsidP="00833451">
      <w:pPr>
        <w:jc w:val="right"/>
        <w:rPr>
          <w:sz w:val="24"/>
          <w:szCs w:val="24"/>
        </w:rPr>
      </w:pPr>
      <w:r w:rsidRPr="004A1FD8">
        <w:rPr>
          <w:sz w:val="24"/>
          <w:szCs w:val="24"/>
        </w:rPr>
        <w:t>Приложение 3</w:t>
      </w:r>
      <w:r w:rsidRPr="004A1FD8">
        <w:rPr>
          <w:sz w:val="24"/>
          <w:szCs w:val="24"/>
        </w:rPr>
        <w:br/>
        <w:t>к постановлению администрации</w:t>
      </w:r>
      <w:r w:rsidRPr="004A1FD8">
        <w:rPr>
          <w:sz w:val="24"/>
          <w:szCs w:val="24"/>
        </w:rPr>
        <w:br/>
      </w:r>
      <w:r w:rsidR="00D43D16" w:rsidRPr="004A1FD8">
        <w:rPr>
          <w:sz w:val="24"/>
          <w:szCs w:val="24"/>
        </w:rPr>
        <w:t xml:space="preserve">Константиновского </w:t>
      </w:r>
      <w:r w:rsidRPr="004A1FD8">
        <w:rPr>
          <w:sz w:val="24"/>
          <w:szCs w:val="24"/>
        </w:rPr>
        <w:t xml:space="preserve"> сельсовета</w:t>
      </w:r>
      <w:r w:rsidRPr="004A1FD8">
        <w:rPr>
          <w:sz w:val="24"/>
          <w:szCs w:val="24"/>
        </w:rPr>
        <w:br/>
      </w:r>
      <w:r w:rsidR="00D43D16" w:rsidRPr="004A1FD8">
        <w:rPr>
          <w:sz w:val="24"/>
          <w:szCs w:val="24"/>
        </w:rPr>
        <w:t xml:space="preserve">Татарского муниципального </w:t>
      </w:r>
      <w:r w:rsidRPr="004A1FD8">
        <w:rPr>
          <w:sz w:val="24"/>
          <w:szCs w:val="24"/>
        </w:rPr>
        <w:t xml:space="preserve"> района</w:t>
      </w:r>
      <w:r w:rsidRPr="004A1FD8">
        <w:rPr>
          <w:sz w:val="24"/>
          <w:szCs w:val="24"/>
        </w:rPr>
        <w:br/>
        <w:t>Новосибирской области</w:t>
      </w:r>
      <w:r w:rsidRPr="004A1FD8">
        <w:rPr>
          <w:sz w:val="24"/>
          <w:szCs w:val="24"/>
        </w:rPr>
        <w:br/>
        <w:t xml:space="preserve">от </w:t>
      </w:r>
      <w:r w:rsidR="00D43D16" w:rsidRPr="004A1FD8">
        <w:rPr>
          <w:sz w:val="24"/>
          <w:szCs w:val="24"/>
        </w:rPr>
        <w:t>06</w:t>
      </w:r>
      <w:r w:rsidR="00D723DE" w:rsidRPr="004A1FD8">
        <w:rPr>
          <w:sz w:val="24"/>
          <w:szCs w:val="24"/>
        </w:rPr>
        <w:t xml:space="preserve">. </w:t>
      </w:r>
      <w:r w:rsidR="00D43D16" w:rsidRPr="004A1FD8">
        <w:rPr>
          <w:sz w:val="24"/>
          <w:szCs w:val="24"/>
        </w:rPr>
        <w:t>декабря</w:t>
      </w:r>
      <w:r w:rsidRPr="004A1FD8">
        <w:rPr>
          <w:sz w:val="24"/>
          <w:szCs w:val="24"/>
        </w:rPr>
        <w:t xml:space="preserve"> 20</w:t>
      </w:r>
      <w:r w:rsidR="00D723DE" w:rsidRPr="004A1FD8">
        <w:rPr>
          <w:sz w:val="24"/>
          <w:szCs w:val="24"/>
        </w:rPr>
        <w:t>21</w:t>
      </w:r>
      <w:r w:rsidRPr="004A1FD8">
        <w:rPr>
          <w:sz w:val="24"/>
          <w:szCs w:val="24"/>
        </w:rPr>
        <w:t xml:space="preserve"> г. №</w:t>
      </w:r>
      <w:r w:rsidR="00D43D16" w:rsidRPr="004A1FD8">
        <w:rPr>
          <w:sz w:val="24"/>
          <w:szCs w:val="24"/>
        </w:rPr>
        <w:t>81</w:t>
      </w:r>
    </w:p>
    <w:p w:rsidR="00833451" w:rsidRPr="004A1FD8" w:rsidRDefault="00833451" w:rsidP="00833451">
      <w:pPr>
        <w:jc w:val="center"/>
        <w:rPr>
          <w:b/>
          <w:bCs/>
          <w:sz w:val="24"/>
          <w:szCs w:val="24"/>
        </w:rPr>
      </w:pPr>
      <w:r w:rsidRPr="004A1FD8">
        <w:rPr>
          <w:sz w:val="24"/>
          <w:szCs w:val="24"/>
        </w:rPr>
        <w:br/>
      </w:r>
      <w:r w:rsidRPr="004A1FD8">
        <w:rPr>
          <w:b/>
          <w:bCs/>
          <w:sz w:val="24"/>
          <w:szCs w:val="24"/>
        </w:rPr>
        <w:t>ПЕРЕЧЕНЬ</w:t>
      </w:r>
      <w:r w:rsidRPr="004A1FD8">
        <w:rPr>
          <w:sz w:val="24"/>
          <w:szCs w:val="24"/>
        </w:rPr>
        <w:br/>
      </w:r>
      <w:r w:rsidRPr="004A1FD8">
        <w:rPr>
          <w:b/>
          <w:bCs/>
          <w:sz w:val="24"/>
          <w:szCs w:val="24"/>
        </w:rPr>
        <w:t xml:space="preserve">мест с массовым пребыванием людей на территории муниципального образования </w:t>
      </w:r>
      <w:r w:rsidR="00D43D16" w:rsidRPr="004A1FD8">
        <w:rPr>
          <w:b/>
          <w:bCs/>
          <w:sz w:val="24"/>
          <w:szCs w:val="24"/>
        </w:rPr>
        <w:t xml:space="preserve">Константиновского сельсовета Татарского муниципального района </w:t>
      </w:r>
      <w:r w:rsidRPr="004A1FD8">
        <w:rPr>
          <w:b/>
          <w:bCs/>
          <w:sz w:val="24"/>
          <w:szCs w:val="24"/>
        </w:rPr>
        <w:t>Новосибирской области</w:t>
      </w:r>
    </w:p>
    <w:p w:rsidR="00833451" w:rsidRPr="004A1FD8" w:rsidRDefault="00833451" w:rsidP="00833451">
      <w:pPr>
        <w:jc w:val="center"/>
        <w:rPr>
          <w:sz w:val="24"/>
          <w:szCs w:val="24"/>
        </w:rPr>
      </w:pP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0"/>
        <w:gridCol w:w="4965"/>
        <w:gridCol w:w="3825"/>
      </w:tblGrid>
      <w:tr w:rsidR="00833451" w:rsidRPr="004A1FD8" w:rsidTr="00050574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451" w:rsidRPr="004A1FD8" w:rsidRDefault="00833451" w:rsidP="00050574">
            <w:pPr>
              <w:rPr>
                <w:sz w:val="24"/>
                <w:szCs w:val="24"/>
              </w:rPr>
            </w:pPr>
            <w:r w:rsidRPr="004A1FD8">
              <w:rPr>
                <w:b/>
                <w:bCs/>
                <w:sz w:val="24"/>
                <w:szCs w:val="24"/>
              </w:rPr>
              <w:t>№</w:t>
            </w:r>
          </w:p>
          <w:p w:rsidR="00833451" w:rsidRPr="004A1FD8" w:rsidRDefault="00833451" w:rsidP="00050574">
            <w:pPr>
              <w:rPr>
                <w:sz w:val="24"/>
                <w:szCs w:val="24"/>
              </w:rPr>
            </w:pPr>
            <w:proofErr w:type="gramStart"/>
            <w:r w:rsidRPr="004A1FD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A1FD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451" w:rsidRPr="004A1FD8" w:rsidRDefault="00833451" w:rsidP="00050574">
            <w:pPr>
              <w:rPr>
                <w:sz w:val="24"/>
                <w:szCs w:val="24"/>
              </w:rPr>
            </w:pPr>
            <w:r w:rsidRPr="004A1FD8">
              <w:rPr>
                <w:b/>
                <w:bCs/>
                <w:sz w:val="24"/>
                <w:szCs w:val="24"/>
              </w:rPr>
              <w:t>Наименование учреждение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451" w:rsidRPr="004A1FD8" w:rsidRDefault="00833451" w:rsidP="00050574">
            <w:pPr>
              <w:rPr>
                <w:sz w:val="24"/>
                <w:szCs w:val="24"/>
              </w:rPr>
            </w:pPr>
            <w:r w:rsidRPr="004A1FD8">
              <w:rPr>
                <w:b/>
                <w:bCs/>
                <w:sz w:val="24"/>
                <w:szCs w:val="24"/>
              </w:rPr>
              <w:t>Адрес учреждения</w:t>
            </w:r>
          </w:p>
        </w:tc>
      </w:tr>
      <w:tr w:rsidR="00833451" w:rsidRPr="004A1FD8" w:rsidTr="00050574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451" w:rsidRPr="004A1FD8" w:rsidRDefault="00833451" w:rsidP="00050574">
            <w:pPr>
              <w:rPr>
                <w:sz w:val="24"/>
                <w:szCs w:val="24"/>
              </w:rPr>
            </w:pPr>
            <w:r w:rsidRPr="004A1FD8">
              <w:rPr>
                <w:sz w:val="24"/>
                <w:szCs w:val="24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66A7" w:rsidRPr="004A1FD8" w:rsidRDefault="00A666A7" w:rsidP="00A666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FD8">
              <w:rPr>
                <w:rFonts w:ascii="Times New Roman" w:hAnsi="Times New Roman"/>
                <w:sz w:val="24"/>
                <w:szCs w:val="24"/>
              </w:rPr>
              <w:t>МБУК Константиновского сельсовета Татарского района Новосибирской области</w:t>
            </w:r>
          </w:p>
          <w:p w:rsidR="00833451" w:rsidRPr="004A1FD8" w:rsidRDefault="00833451" w:rsidP="00050574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451" w:rsidRPr="004A1FD8" w:rsidRDefault="004A1FD8" w:rsidP="00050574">
            <w:pPr>
              <w:rPr>
                <w:sz w:val="24"/>
                <w:szCs w:val="24"/>
              </w:rPr>
            </w:pPr>
            <w:r w:rsidRPr="004A1FD8">
              <w:rPr>
                <w:sz w:val="24"/>
                <w:szCs w:val="24"/>
              </w:rPr>
              <w:t>Новосибирская область,  Татарский район,  с</w:t>
            </w:r>
            <w:proofErr w:type="gramStart"/>
            <w:r w:rsidRPr="004A1FD8">
              <w:rPr>
                <w:sz w:val="24"/>
                <w:szCs w:val="24"/>
              </w:rPr>
              <w:t>.К</w:t>
            </w:r>
            <w:proofErr w:type="gramEnd"/>
            <w:r w:rsidRPr="004A1FD8">
              <w:rPr>
                <w:sz w:val="24"/>
                <w:szCs w:val="24"/>
              </w:rPr>
              <w:t>онстантиновка ул.Ленина 29б</w:t>
            </w:r>
            <w:r w:rsidR="00833451" w:rsidRPr="004A1FD8">
              <w:rPr>
                <w:sz w:val="24"/>
                <w:szCs w:val="24"/>
              </w:rPr>
              <w:t> </w:t>
            </w:r>
          </w:p>
        </w:tc>
      </w:tr>
    </w:tbl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p w:rsidR="00623928" w:rsidRPr="004A1FD8" w:rsidRDefault="00623928" w:rsidP="00FF7B8D">
      <w:pPr>
        <w:shd w:val="clear" w:color="auto" w:fill="FFFFFF"/>
        <w:tabs>
          <w:tab w:val="left" w:pos="0"/>
        </w:tabs>
        <w:rPr>
          <w:spacing w:val="-4"/>
          <w:sz w:val="24"/>
          <w:szCs w:val="24"/>
        </w:rPr>
      </w:pPr>
    </w:p>
    <w:sectPr w:rsidR="00623928" w:rsidRPr="004A1FD8" w:rsidSect="003E4E3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1DC"/>
    <w:multiLevelType w:val="hybridMultilevel"/>
    <w:tmpl w:val="9884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427"/>
    <w:rsid w:val="00071F41"/>
    <w:rsid w:val="00093B95"/>
    <w:rsid w:val="000E788D"/>
    <w:rsid w:val="00144E6A"/>
    <w:rsid w:val="00253798"/>
    <w:rsid w:val="002D54A9"/>
    <w:rsid w:val="003347F3"/>
    <w:rsid w:val="00364C19"/>
    <w:rsid w:val="003C0C89"/>
    <w:rsid w:val="003D070F"/>
    <w:rsid w:val="003E4E32"/>
    <w:rsid w:val="00462E7A"/>
    <w:rsid w:val="00497A65"/>
    <w:rsid w:val="004A0908"/>
    <w:rsid w:val="004A1FD8"/>
    <w:rsid w:val="005558FF"/>
    <w:rsid w:val="00570A58"/>
    <w:rsid w:val="006233E6"/>
    <w:rsid w:val="00623928"/>
    <w:rsid w:val="00696D8F"/>
    <w:rsid w:val="007E5DBB"/>
    <w:rsid w:val="00833451"/>
    <w:rsid w:val="00844260"/>
    <w:rsid w:val="008A04A7"/>
    <w:rsid w:val="008C1072"/>
    <w:rsid w:val="00973FDA"/>
    <w:rsid w:val="00A666A7"/>
    <w:rsid w:val="00A73F55"/>
    <w:rsid w:val="00A74338"/>
    <w:rsid w:val="00B70F25"/>
    <w:rsid w:val="00B75E74"/>
    <w:rsid w:val="00C666B7"/>
    <w:rsid w:val="00D37427"/>
    <w:rsid w:val="00D43D16"/>
    <w:rsid w:val="00D723DE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41"/>
    <w:pPr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FF7B8D"/>
    <w:rPr>
      <w:rFonts w:ascii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4"/>
    <w:uiPriority w:val="99"/>
    <w:rsid w:val="00FF7B8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FF7B8D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rFonts w:eastAsiaTheme="minorHAnsi"/>
      <w:spacing w:val="6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6233E6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33E6"/>
    <w:pPr>
      <w:shd w:val="clear" w:color="auto" w:fill="FFFFFF"/>
      <w:autoSpaceDE/>
      <w:autoSpaceDN/>
      <w:adjustRightInd/>
      <w:spacing w:before="600" w:line="322" w:lineRule="exact"/>
      <w:jc w:val="center"/>
    </w:pPr>
    <w:rPr>
      <w:rFonts w:eastAsiaTheme="minorHAnsi"/>
      <w:b/>
      <w:bCs/>
      <w:spacing w:val="7"/>
      <w:sz w:val="22"/>
      <w:szCs w:val="22"/>
      <w:lang w:eastAsia="en-US"/>
    </w:rPr>
  </w:style>
  <w:style w:type="paragraph" w:customStyle="1" w:styleId="ConsPlusNonformat">
    <w:name w:val="ConsPlusNonformat"/>
    <w:rsid w:val="00D723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B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743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41"/>
    <w:pPr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FF7B8D"/>
    <w:rPr>
      <w:rFonts w:ascii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4"/>
    <w:uiPriority w:val="99"/>
    <w:rsid w:val="00FF7B8D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FF7B8D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rFonts w:eastAsiaTheme="minorHAnsi"/>
      <w:spacing w:val="6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6233E6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33E6"/>
    <w:pPr>
      <w:shd w:val="clear" w:color="auto" w:fill="FFFFFF"/>
      <w:autoSpaceDE/>
      <w:autoSpaceDN/>
      <w:adjustRightInd/>
      <w:spacing w:before="600" w:line="322" w:lineRule="exact"/>
      <w:jc w:val="center"/>
    </w:pPr>
    <w:rPr>
      <w:rFonts w:eastAsiaTheme="minorHAnsi"/>
      <w:b/>
      <w:bCs/>
      <w:spacing w:val="7"/>
      <w:sz w:val="22"/>
      <w:szCs w:val="22"/>
      <w:lang w:eastAsia="en-US"/>
    </w:rPr>
  </w:style>
  <w:style w:type="paragraph" w:customStyle="1" w:styleId="ConsPlusNonformat">
    <w:name w:val="ConsPlusNonformat"/>
    <w:rsid w:val="00D723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F6F5-E174-4F6B-8BED-9C224C3E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Константиновка</cp:lastModifiedBy>
  <cp:revision>14</cp:revision>
  <cp:lastPrinted>2021-12-21T04:49:00Z</cp:lastPrinted>
  <dcterms:created xsi:type="dcterms:W3CDTF">2021-02-26T07:08:00Z</dcterms:created>
  <dcterms:modified xsi:type="dcterms:W3CDTF">2021-12-21T04:51:00Z</dcterms:modified>
</cp:coreProperties>
</file>