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77" w:rsidRPr="006038B4" w:rsidRDefault="00356777" w:rsidP="00603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8B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356777" w:rsidRPr="006038B4" w:rsidRDefault="00244BB3" w:rsidP="00603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КОНСТАНТИНОВСКОГО</w:t>
      </w:r>
      <w:r w:rsidR="00356777" w:rsidRPr="006038B4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356777" w:rsidRPr="006038B4" w:rsidRDefault="00356777" w:rsidP="00603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8B4">
        <w:rPr>
          <w:rFonts w:ascii="Times New Roman" w:hAnsi="Times New Roman" w:cs="Times New Roman"/>
          <w:b/>
          <w:sz w:val="24"/>
          <w:szCs w:val="24"/>
        </w:rPr>
        <w:t xml:space="preserve">ТАТАРСКОГО РАЙОНА </w:t>
      </w:r>
    </w:p>
    <w:p w:rsidR="00356777" w:rsidRPr="006038B4" w:rsidRDefault="00356777" w:rsidP="00603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8B4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356777" w:rsidRPr="00244BB3" w:rsidRDefault="00356777" w:rsidP="006038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777" w:rsidRPr="00244BB3" w:rsidRDefault="00356777" w:rsidP="00603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BB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56777" w:rsidRPr="00244BB3" w:rsidRDefault="00244BB3" w:rsidP="006038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BB3">
        <w:rPr>
          <w:rFonts w:ascii="Times New Roman" w:hAnsi="Times New Roman" w:cs="Times New Roman"/>
          <w:b/>
          <w:sz w:val="24"/>
          <w:szCs w:val="24"/>
        </w:rPr>
        <w:t>От 19</w:t>
      </w:r>
      <w:r w:rsidR="00356777" w:rsidRPr="00244BB3">
        <w:rPr>
          <w:rFonts w:ascii="Times New Roman" w:hAnsi="Times New Roman" w:cs="Times New Roman"/>
          <w:b/>
          <w:sz w:val="24"/>
          <w:szCs w:val="24"/>
        </w:rPr>
        <w:t xml:space="preserve">.11.2020 г.                  </w:t>
      </w:r>
      <w:r w:rsidRPr="00244BB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gramStart"/>
      <w:r w:rsidRPr="00244BB3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244BB3">
        <w:rPr>
          <w:rFonts w:ascii="Times New Roman" w:hAnsi="Times New Roman" w:cs="Times New Roman"/>
          <w:b/>
          <w:sz w:val="24"/>
          <w:szCs w:val="24"/>
        </w:rPr>
        <w:t>. Константиновка</w:t>
      </w:r>
      <w:r w:rsidR="00356777" w:rsidRPr="00244BB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244BB3">
        <w:rPr>
          <w:rFonts w:ascii="Times New Roman" w:hAnsi="Times New Roman" w:cs="Times New Roman"/>
          <w:b/>
          <w:sz w:val="24"/>
          <w:szCs w:val="24"/>
        </w:rPr>
        <w:t>№  54</w:t>
      </w:r>
    </w:p>
    <w:p w:rsidR="00356777" w:rsidRPr="00244BB3" w:rsidRDefault="00356777" w:rsidP="006038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777" w:rsidRPr="006038B4" w:rsidRDefault="00356777" w:rsidP="00603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8B4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</w:t>
      </w:r>
      <w:r w:rsidR="00244BB3">
        <w:rPr>
          <w:rFonts w:ascii="Times New Roman" w:hAnsi="Times New Roman" w:cs="Times New Roman"/>
          <w:b/>
          <w:sz w:val="24"/>
          <w:szCs w:val="24"/>
        </w:rPr>
        <w:t>ение администрации Константиновского</w:t>
      </w:r>
      <w:r w:rsidRPr="006038B4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</w:t>
      </w:r>
      <w:r w:rsidR="00244BB3">
        <w:rPr>
          <w:rFonts w:ascii="Times New Roman" w:hAnsi="Times New Roman" w:cs="Times New Roman"/>
          <w:b/>
          <w:sz w:val="24"/>
          <w:szCs w:val="24"/>
        </w:rPr>
        <w:t>айона Новосибирской области № 47 от 13</w:t>
      </w:r>
      <w:r w:rsidRPr="006038B4">
        <w:rPr>
          <w:rFonts w:ascii="Times New Roman" w:hAnsi="Times New Roman" w:cs="Times New Roman"/>
          <w:b/>
          <w:sz w:val="24"/>
          <w:szCs w:val="24"/>
        </w:rPr>
        <w:t>.12.2011 г «Об утверждении Административного регламента предоставления муниципальной услуги по оказанию помощи гражданам в восстановлении индивидуальных жилых домов, пострадавших при пожаре»</w:t>
      </w:r>
    </w:p>
    <w:p w:rsidR="00356777" w:rsidRPr="006038B4" w:rsidRDefault="00356777" w:rsidP="00603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777" w:rsidRPr="006038B4" w:rsidRDefault="00356777" w:rsidP="006038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38B4">
        <w:rPr>
          <w:rFonts w:ascii="Times New Roman" w:hAnsi="Times New Roman" w:cs="Times New Roman"/>
          <w:sz w:val="24"/>
          <w:szCs w:val="24"/>
        </w:rPr>
        <w:t>На основании Федерального закона от 27.07.2010 № 210-ФЗ « Об организации предоставления государственных и муниципальных услуг», в соответствии  с Федеральным законом от 19.07.2018 N 204-ФЗ "О внесении изменений в Федеральный закон 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</w:t>
      </w:r>
      <w:r w:rsidR="00244BB3">
        <w:rPr>
          <w:rFonts w:ascii="Times New Roman" w:hAnsi="Times New Roman" w:cs="Times New Roman"/>
          <w:sz w:val="24"/>
          <w:szCs w:val="24"/>
        </w:rPr>
        <w:t>луг» администрация Константиновского</w:t>
      </w:r>
      <w:r w:rsidRPr="006038B4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proofErr w:type="gramEnd"/>
    </w:p>
    <w:p w:rsidR="00356777" w:rsidRPr="006038B4" w:rsidRDefault="00356777" w:rsidP="006038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8B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56777" w:rsidRPr="006038B4" w:rsidRDefault="00356777" w:rsidP="006038B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Внести следующие</w:t>
      </w:r>
      <w:r w:rsidR="00244BB3">
        <w:rPr>
          <w:rFonts w:ascii="Times New Roman" w:hAnsi="Times New Roman" w:cs="Times New Roman"/>
          <w:sz w:val="24"/>
          <w:szCs w:val="24"/>
        </w:rPr>
        <w:t xml:space="preserve"> изменения в  постановление № 47  от 13</w:t>
      </w:r>
      <w:r w:rsidRPr="006038B4">
        <w:rPr>
          <w:rFonts w:ascii="Times New Roman" w:hAnsi="Times New Roman" w:cs="Times New Roman"/>
          <w:sz w:val="24"/>
          <w:szCs w:val="24"/>
        </w:rPr>
        <w:t>.12.1011 года «Об утверждении Административного регламента предоставления муниципальной услуги по оказанию помощи гражданам в восстановлении индивидуальных жилых домов, пострадавших при пожаре»:</w:t>
      </w:r>
    </w:p>
    <w:p w:rsidR="00356777" w:rsidRPr="006038B4" w:rsidRDefault="00356777" w:rsidP="006038B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1.1 отменить </w:t>
      </w:r>
      <w:proofErr w:type="spellStart"/>
      <w:r w:rsidRPr="006038B4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6038B4">
        <w:rPr>
          <w:rFonts w:ascii="Times New Roman" w:hAnsi="Times New Roman" w:cs="Times New Roman"/>
          <w:sz w:val="24"/>
          <w:szCs w:val="24"/>
        </w:rPr>
        <w:t>. 7 п. 2.6 и абз.7 п.2.6.1 «В</w:t>
      </w:r>
      <w:r w:rsidRPr="006038B4">
        <w:rPr>
          <w:rFonts w:ascii="Times New Roman" w:eastAsia="Times New Roman" w:hAnsi="Times New Roman" w:cs="Times New Roman"/>
          <w:sz w:val="24"/>
          <w:szCs w:val="24"/>
        </w:rPr>
        <w:t>ыписка из домовой книги на занимаемый жилой дом</w:t>
      </w:r>
      <w:r w:rsidRPr="006038B4">
        <w:rPr>
          <w:rFonts w:ascii="Times New Roman" w:hAnsi="Times New Roman" w:cs="Times New Roman"/>
          <w:sz w:val="24"/>
          <w:szCs w:val="24"/>
        </w:rPr>
        <w:t>»</w:t>
      </w:r>
    </w:p>
    <w:p w:rsidR="00356777" w:rsidRPr="006038B4" w:rsidRDefault="00356777" w:rsidP="006038B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подлежит официальному опубликованию (обнародованию) в пер</w:t>
      </w:r>
      <w:r w:rsidR="00244BB3">
        <w:rPr>
          <w:rFonts w:ascii="Times New Roman" w:eastAsia="Times New Roman" w:hAnsi="Times New Roman" w:cs="Times New Roman"/>
          <w:sz w:val="24"/>
          <w:szCs w:val="24"/>
        </w:rPr>
        <w:t>иодическом издании «Константиновский</w:t>
      </w:r>
      <w:r w:rsidRPr="006038B4">
        <w:rPr>
          <w:rFonts w:ascii="Times New Roman" w:eastAsia="Times New Roman" w:hAnsi="Times New Roman" w:cs="Times New Roman"/>
          <w:sz w:val="24"/>
          <w:szCs w:val="24"/>
        </w:rPr>
        <w:t xml:space="preserve"> Вестник» и размещению на сайте администрации в сети Интернет</w:t>
      </w:r>
      <w:r w:rsidRPr="006038B4">
        <w:rPr>
          <w:rFonts w:ascii="Times New Roman" w:hAnsi="Times New Roman" w:cs="Times New Roman"/>
          <w:sz w:val="24"/>
          <w:szCs w:val="24"/>
        </w:rPr>
        <w:t>.</w:t>
      </w:r>
    </w:p>
    <w:p w:rsidR="00356777" w:rsidRPr="006038B4" w:rsidRDefault="00356777" w:rsidP="006038B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38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038B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56777" w:rsidRPr="006038B4" w:rsidRDefault="00356777" w:rsidP="0060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 </w:t>
      </w:r>
    </w:p>
    <w:p w:rsidR="00356777" w:rsidRPr="006038B4" w:rsidRDefault="00356777" w:rsidP="0060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 </w:t>
      </w:r>
    </w:p>
    <w:p w:rsidR="00356777" w:rsidRPr="006038B4" w:rsidRDefault="00356777" w:rsidP="0060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777" w:rsidRPr="006038B4" w:rsidRDefault="00356777" w:rsidP="0060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777" w:rsidRPr="006038B4" w:rsidRDefault="00244BB3" w:rsidP="0060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</w:t>
      </w:r>
      <w:r w:rsidR="00356777" w:rsidRPr="00603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Константиновского </w:t>
      </w:r>
      <w:r w:rsidR="00356777" w:rsidRPr="006038B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56777" w:rsidRPr="006038B4" w:rsidRDefault="00356777" w:rsidP="0060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  <w:r w:rsidRPr="006038B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="00244BB3">
        <w:rPr>
          <w:rFonts w:ascii="Times New Roman" w:hAnsi="Times New Roman" w:cs="Times New Roman"/>
          <w:sz w:val="24"/>
          <w:szCs w:val="24"/>
        </w:rPr>
        <w:t>И.С. Гомолко</w:t>
      </w:r>
    </w:p>
    <w:p w:rsidR="00356777" w:rsidRPr="006038B4" w:rsidRDefault="00356777" w:rsidP="0060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 </w:t>
      </w:r>
    </w:p>
    <w:p w:rsidR="00356777" w:rsidRPr="006038B4" w:rsidRDefault="00356777" w:rsidP="0060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DA1" w:rsidRPr="006038B4" w:rsidRDefault="007E1DA1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BB3" w:rsidRDefault="00244BB3" w:rsidP="00603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8B4" w:rsidRPr="006038B4" w:rsidRDefault="006038B4" w:rsidP="00603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038B4" w:rsidRPr="006038B4" w:rsidRDefault="0057569E" w:rsidP="00603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6038B4" w:rsidRPr="006038B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57569E" w:rsidRDefault="00244BB3" w:rsidP="00603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Константиновского</w:t>
      </w:r>
      <w:r w:rsidR="006038B4" w:rsidRPr="006038B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756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8B4" w:rsidRPr="006038B4" w:rsidRDefault="0057569E" w:rsidP="00603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6038B4" w:rsidRPr="006038B4" w:rsidRDefault="00244BB3" w:rsidP="00603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</w:t>
      </w:r>
      <w:r w:rsidR="006038B4" w:rsidRPr="006038B4">
        <w:rPr>
          <w:rFonts w:ascii="Times New Roman" w:hAnsi="Times New Roman" w:cs="Times New Roman"/>
          <w:sz w:val="24"/>
          <w:szCs w:val="24"/>
        </w:rPr>
        <w:t>.12.2011г. № 4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6038B4" w:rsidRPr="006038B4" w:rsidRDefault="006038B4" w:rsidP="00603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8B4" w:rsidRPr="006038B4" w:rsidRDefault="0057569E" w:rsidP="005756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14CBA">
        <w:rPr>
          <w:rFonts w:ascii="Times New Roman" w:hAnsi="Times New Roman" w:cs="Times New Roman"/>
          <w:sz w:val="24"/>
          <w:szCs w:val="24"/>
        </w:rPr>
        <w:t xml:space="preserve"> изменениями от 03.06.2014г. № 17</w:t>
      </w:r>
    </w:p>
    <w:p w:rsidR="0057569E" w:rsidRDefault="0057569E" w:rsidP="005756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14CBA">
        <w:rPr>
          <w:rFonts w:ascii="Times New Roman" w:hAnsi="Times New Roman" w:cs="Times New Roman"/>
          <w:sz w:val="24"/>
          <w:szCs w:val="24"/>
        </w:rPr>
        <w:t xml:space="preserve"> изменениями от 16.05.2018г. № 42</w:t>
      </w:r>
    </w:p>
    <w:p w:rsidR="006038B4" w:rsidRPr="006038B4" w:rsidRDefault="0057569E" w:rsidP="005756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изменениями </w:t>
      </w:r>
      <w:r w:rsidR="00814CBA">
        <w:rPr>
          <w:rFonts w:ascii="Times New Roman" w:hAnsi="Times New Roman" w:cs="Times New Roman"/>
          <w:sz w:val="24"/>
          <w:szCs w:val="24"/>
        </w:rPr>
        <w:t>от 19.11.2020г. № 54</w:t>
      </w:r>
    </w:p>
    <w:p w:rsidR="006038B4" w:rsidRPr="006038B4" w:rsidRDefault="006038B4" w:rsidP="00603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8B4" w:rsidRPr="006038B4" w:rsidRDefault="006038B4" w:rsidP="0060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8B4" w:rsidRPr="006038B4" w:rsidRDefault="006038B4" w:rsidP="0060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8B4" w:rsidRPr="006038B4" w:rsidRDefault="006038B4" w:rsidP="006038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8B4">
        <w:rPr>
          <w:rFonts w:ascii="Times New Roman" w:hAnsi="Times New Roman" w:cs="Times New Roman"/>
          <w:b/>
          <w:bCs/>
          <w:sz w:val="24"/>
          <w:szCs w:val="24"/>
        </w:rPr>
        <w:t>АДМИНИСТРАТИВНЫЙ</w:t>
      </w:r>
      <w:r w:rsidRPr="006038B4">
        <w:rPr>
          <w:rFonts w:ascii="Times New Roman" w:hAnsi="Times New Roman" w:cs="Times New Roman"/>
          <w:sz w:val="24"/>
          <w:szCs w:val="24"/>
        </w:rPr>
        <w:t xml:space="preserve"> </w:t>
      </w:r>
      <w:r w:rsidRPr="006038B4"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</w:p>
    <w:p w:rsidR="006038B4" w:rsidRPr="006038B4" w:rsidRDefault="006038B4" w:rsidP="006038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8B4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по оказанию помощи гражданам в восстановлении индивидуальных жилых домов, пострадавших при пожаре.</w:t>
      </w:r>
    </w:p>
    <w:p w:rsidR="006038B4" w:rsidRPr="006038B4" w:rsidRDefault="006038B4" w:rsidP="006038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38B4" w:rsidRPr="006038B4" w:rsidRDefault="006038B4" w:rsidP="00603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8B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038B4" w:rsidRPr="006038B4" w:rsidRDefault="006038B4" w:rsidP="006038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038B4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по </w:t>
      </w:r>
      <w:r w:rsidRPr="006038B4">
        <w:rPr>
          <w:rFonts w:ascii="Times New Roman" w:hAnsi="Times New Roman" w:cs="Times New Roman"/>
          <w:bCs/>
          <w:sz w:val="24"/>
          <w:szCs w:val="24"/>
        </w:rPr>
        <w:t>оказанию помощи гражданам в восстановлении индивидуальных жилых домов, пострадавших при пожаре</w:t>
      </w:r>
      <w:r w:rsidRPr="006038B4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 w:rsidR="00244BB3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6038B4">
        <w:rPr>
          <w:rFonts w:ascii="Times New Roman" w:hAnsi="Times New Roman" w:cs="Times New Roman"/>
          <w:sz w:val="24"/>
          <w:szCs w:val="24"/>
        </w:rPr>
        <w:t xml:space="preserve"> сельсовета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</w:t>
      </w:r>
      <w:proofErr w:type="gramEnd"/>
      <w:r w:rsidRPr="006038B4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услуги. 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 администрация  </w:t>
      </w:r>
      <w:r w:rsidR="00244BB3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6038B4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1.2. Заявителями на предоставление муниципальной услуги выступают физические лица, чей индивидуальный жилой дом, который является для них единственным жилым помещением и находится на территории  </w:t>
      </w:r>
      <w:r w:rsidR="00244BB3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6038B4">
        <w:rPr>
          <w:rFonts w:ascii="Times New Roman" w:hAnsi="Times New Roman" w:cs="Times New Roman"/>
          <w:sz w:val="24"/>
          <w:szCs w:val="24"/>
        </w:rPr>
        <w:t xml:space="preserve"> сельсовета, пострадал в результате пожара, стихийного бедствия и чрезвычайной ситуации.</w:t>
      </w:r>
    </w:p>
    <w:p w:rsidR="006038B4" w:rsidRPr="006038B4" w:rsidRDefault="006038B4" w:rsidP="006038B4">
      <w:pPr>
        <w:pStyle w:val="a5"/>
        <w:spacing w:before="0" w:beforeAutospacing="0" w:after="0" w:afterAutospacing="0"/>
        <w:rPr>
          <w:rStyle w:val="apple-style-span"/>
        </w:rPr>
      </w:pPr>
      <w:r w:rsidRPr="006038B4">
        <w:rPr>
          <w:rFonts w:eastAsia="Calibri"/>
          <w:bCs/>
          <w:lang w:eastAsia="en-US"/>
        </w:rPr>
        <w:t xml:space="preserve">1.3. </w:t>
      </w:r>
      <w:r w:rsidRPr="006038B4">
        <w:t>Порядок информирования о правилах  предоставлении муниципальной  услуги: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1.3.1. Местонахождение администрации </w:t>
      </w:r>
      <w:r w:rsidR="00244BB3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6038B4">
        <w:rPr>
          <w:rFonts w:ascii="Times New Roman" w:hAnsi="Times New Roman" w:cs="Times New Roman"/>
          <w:sz w:val="24"/>
          <w:szCs w:val="24"/>
        </w:rPr>
        <w:t xml:space="preserve"> сельсовета предоставляющего муниципальную услугу: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632145, Новосибирская область, Татарский район, </w:t>
      </w:r>
      <w:proofErr w:type="gramStart"/>
      <w:r w:rsidRPr="006038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038B4">
        <w:rPr>
          <w:rFonts w:ascii="Times New Roman" w:hAnsi="Times New Roman" w:cs="Times New Roman"/>
          <w:sz w:val="24"/>
          <w:szCs w:val="24"/>
        </w:rPr>
        <w:t>.</w:t>
      </w:r>
      <w:r w:rsidR="00814C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4CBA">
        <w:rPr>
          <w:rFonts w:ascii="Times New Roman" w:hAnsi="Times New Roman" w:cs="Times New Roman"/>
          <w:sz w:val="24"/>
          <w:szCs w:val="24"/>
        </w:rPr>
        <w:t>Константиновка</w:t>
      </w:r>
      <w:proofErr w:type="gramEnd"/>
      <w:r w:rsidRPr="006038B4">
        <w:rPr>
          <w:rFonts w:ascii="Times New Roman" w:hAnsi="Times New Roman" w:cs="Times New Roman"/>
          <w:sz w:val="24"/>
          <w:szCs w:val="24"/>
        </w:rPr>
        <w:t xml:space="preserve">, ул. </w:t>
      </w:r>
      <w:r w:rsidR="00814CBA">
        <w:rPr>
          <w:rFonts w:ascii="Times New Roman" w:hAnsi="Times New Roman" w:cs="Times New Roman"/>
          <w:sz w:val="24"/>
          <w:szCs w:val="24"/>
        </w:rPr>
        <w:t>Юрченко 34 а</w:t>
      </w:r>
      <w:r w:rsidRPr="006038B4">
        <w:rPr>
          <w:rFonts w:ascii="Times New Roman" w:hAnsi="Times New Roman" w:cs="Times New Roman"/>
          <w:sz w:val="24"/>
          <w:szCs w:val="24"/>
        </w:rPr>
        <w:t>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1.3.2. Часы приёма заявителей в администрации </w:t>
      </w:r>
      <w:r w:rsidR="00244BB3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6038B4">
        <w:rPr>
          <w:rFonts w:ascii="Times New Roman" w:hAnsi="Times New Roman" w:cs="Times New Roman"/>
          <w:sz w:val="24"/>
          <w:szCs w:val="24"/>
        </w:rPr>
        <w:t xml:space="preserve"> сельсовета: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понедельник – пятница: с 9-00 до 13-00  с 14-00 до 17-00;</w:t>
      </w:r>
    </w:p>
    <w:p w:rsidR="006038B4" w:rsidRPr="006038B4" w:rsidRDefault="00814CBA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перерыв на обед: 13.00 – 14.30</w:t>
      </w:r>
      <w:r w:rsidR="006038B4" w:rsidRPr="006038B4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выходные дни – суббота, воскресенье.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1.3.3. Адрес официального интернет - сайта администрации </w:t>
      </w:r>
      <w:r w:rsidR="00244BB3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6038B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14CB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814CBA" w:rsidRPr="00814CBA">
        <w:rPr>
          <w:rFonts w:ascii="Times New Roman" w:hAnsi="Times New Roman" w:cs="Times New Roman"/>
          <w:sz w:val="24"/>
          <w:szCs w:val="24"/>
          <w:u w:val="single"/>
        </w:rPr>
        <w:t>https://konstantinowka.nso.ru/</w:t>
      </w:r>
      <w:r w:rsidRPr="00814CBA">
        <w:rPr>
          <w:rFonts w:ascii="Times New Roman" w:hAnsi="Times New Roman" w:cs="Times New Roman"/>
          <w:sz w:val="24"/>
          <w:szCs w:val="24"/>
          <w:u w:val="single"/>
        </w:rPr>
        <w:t>;</w:t>
      </w:r>
      <w:r w:rsidRPr="006038B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Информация, размещаемая на официальном интернет - сайте и информационном стенде администрации </w:t>
      </w:r>
      <w:r w:rsidR="00244BB3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6038B4">
        <w:rPr>
          <w:rFonts w:ascii="Times New Roman" w:hAnsi="Times New Roman" w:cs="Times New Roman"/>
          <w:sz w:val="24"/>
          <w:szCs w:val="24"/>
        </w:rPr>
        <w:t xml:space="preserve"> сельсовета, обновляется по мере ее изменения. 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Адрес электронной почты  </w:t>
      </w:r>
      <w:hyperlink r:id="rId6" w:history="1">
        <w:r w:rsidR="00814CBA" w:rsidRPr="008F6DE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zemla</w:t>
        </w:r>
        <w:r w:rsidR="00814CBA" w:rsidRPr="008F6DE3">
          <w:rPr>
            <w:rStyle w:val="a4"/>
            <w:rFonts w:ascii="Times New Roman" w:hAnsi="Times New Roman" w:cs="Times New Roman"/>
            <w:sz w:val="24"/>
            <w:szCs w:val="24"/>
          </w:rPr>
          <w:t>54</w:t>
        </w:r>
        <w:r w:rsidR="00814CBA" w:rsidRPr="008F6DE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konstantinovka</w:t>
        </w:r>
        <w:r w:rsidR="00814CBA" w:rsidRPr="008F6DE3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814CBA" w:rsidRPr="008F6DE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814CBA" w:rsidRPr="008F6DE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814CBA" w:rsidRPr="008F6DE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814CBA" w:rsidRPr="008F6DE3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</w:hyperlink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1.3.4. Информация по вопросам предоставления муниципальной услуги предоставляется: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 - в  администрации </w:t>
      </w:r>
      <w:r w:rsidR="00244BB3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6038B4">
        <w:rPr>
          <w:rFonts w:ascii="Times New Roman" w:hAnsi="Times New Roman" w:cs="Times New Roman"/>
          <w:sz w:val="24"/>
          <w:szCs w:val="24"/>
        </w:rPr>
        <w:t xml:space="preserve">  сельсовета, участвующей в предоставлении муниципальной услуги: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- посредством размещения на информационном стенде и официальном сайте администрации </w:t>
      </w:r>
      <w:r w:rsidR="00244BB3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6038B4">
        <w:rPr>
          <w:rFonts w:ascii="Times New Roman" w:hAnsi="Times New Roman" w:cs="Times New Roman"/>
          <w:sz w:val="24"/>
          <w:szCs w:val="24"/>
        </w:rPr>
        <w:t xml:space="preserve"> сельсовета в сети Интернет, электронного информирования;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lastRenderedPageBreak/>
        <w:t xml:space="preserve">с использованием средств телефонной, почтовой связи.  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Для получения информации о муниципальной услуге, порядке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предоставления, ходе предоставления муниципальной услуги заявители вправе обращаться: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1) в устной форме лично или по телефону: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к специалистам администрации </w:t>
      </w:r>
      <w:r w:rsidR="00244BB3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6038B4">
        <w:rPr>
          <w:rFonts w:ascii="Times New Roman" w:hAnsi="Times New Roman" w:cs="Times New Roman"/>
          <w:sz w:val="24"/>
          <w:szCs w:val="24"/>
        </w:rPr>
        <w:t xml:space="preserve"> сельсовета, участвующих в предоставлении муниципальной услуги;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2) в письменной форме почтой;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3) посредством электронной почты;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Информирование проводится в двух формах: устное и письменное.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администрации, в которую поступил звонок, и фамилии специалиста, принявшего телефонный звонок.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Устное информирование обратившегося лица осуществляется специалистом не более 10 минут.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Ответ на обращение готовится в течение 30 дней со дня регистрации письменного обращения.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38B4">
        <w:rPr>
          <w:rFonts w:ascii="Times New Roman" w:hAnsi="Times New Roman" w:cs="Times New Roman"/>
          <w:sz w:val="24"/>
          <w:szCs w:val="24"/>
        </w:rPr>
        <w:t>Письменный ответ на обращение подписывается главой сельсовета, в случае обращения в администрацию муниципального района, министром либо уполномоченным им лицом, в случае обращения в министерство,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  <w:proofErr w:type="gramEnd"/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8B4" w:rsidRPr="006038B4" w:rsidRDefault="006038B4" w:rsidP="006038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038B4" w:rsidRPr="006038B4" w:rsidRDefault="006038B4" w:rsidP="00603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8B4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6038B4" w:rsidRPr="006038B4" w:rsidRDefault="006038B4" w:rsidP="0060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2.1. Наименование муниципальной услуги: прием заявлений, документов, а также постановка граждан на учет в качестве нуждающихся в жилых помещениях.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2.2. Предоставление муниципальной услуги осуществляет администрация  </w:t>
      </w:r>
      <w:r w:rsidR="00244BB3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6038B4">
        <w:rPr>
          <w:rFonts w:ascii="Times New Roman" w:hAnsi="Times New Roman" w:cs="Times New Roman"/>
          <w:sz w:val="24"/>
          <w:szCs w:val="24"/>
        </w:rPr>
        <w:t xml:space="preserve"> 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38B4">
        <w:rPr>
          <w:rFonts w:ascii="Times New Roman" w:hAnsi="Times New Roman" w:cs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0091, г"/>
        </w:smartTagPr>
        <w:r w:rsidRPr="006038B4">
          <w:rPr>
            <w:rFonts w:ascii="Times New Roman" w:hAnsi="Times New Roman" w:cs="Times New Roman"/>
            <w:sz w:val="24"/>
            <w:szCs w:val="24"/>
          </w:rPr>
          <w:t>630091, г</w:t>
        </w:r>
      </w:smartTag>
      <w:r w:rsidRPr="006038B4">
        <w:rPr>
          <w:rFonts w:ascii="Times New Roman" w:hAnsi="Times New Roman" w:cs="Times New Roman"/>
          <w:sz w:val="24"/>
          <w:szCs w:val="24"/>
        </w:rPr>
        <w:t xml:space="preserve">. Новосибирск, ул. Державина, д.28; </w:t>
      </w:r>
      <w:smartTag w:uri="urn:schemas-microsoft-com:office:smarttags" w:element="metricconverter">
        <w:smartTagPr>
          <w:attr w:name="ProductID" w:val="630082, г"/>
        </w:smartTagPr>
        <w:r w:rsidRPr="006038B4">
          <w:rPr>
            <w:rFonts w:ascii="Times New Roman" w:hAnsi="Times New Roman" w:cs="Times New Roman"/>
            <w:sz w:val="24"/>
            <w:szCs w:val="24"/>
          </w:rPr>
          <w:t>630082, г</w:t>
        </w:r>
      </w:smartTag>
      <w:r w:rsidRPr="006038B4">
        <w:rPr>
          <w:rFonts w:ascii="Times New Roman" w:hAnsi="Times New Roman" w:cs="Times New Roman"/>
          <w:sz w:val="24"/>
          <w:szCs w:val="24"/>
        </w:rPr>
        <w:t>. Новосибирск, ул. Дачная, 60.</w:t>
      </w:r>
      <w:proofErr w:type="gramEnd"/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 w:rsidRPr="006038B4">
        <w:rPr>
          <w:rFonts w:ascii="Times New Roman" w:hAnsi="Times New Roman" w:cs="Times New Roman"/>
          <w:sz w:val="24"/>
          <w:szCs w:val="24"/>
        </w:rPr>
        <w:lastRenderedPageBreak/>
        <w:t xml:space="preserve">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6038B4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6038B4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- постановка на учет </w:t>
      </w:r>
      <w:r w:rsidRPr="006038B4">
        <w:rPr>
          <w:rStyle w:val="apple-style-span"/>
          <w:rFonts w:ascii="Times New Roman" w:hAnsi="Times New Roman" w:cs="Times New Roman"/>
          <w:sz w:val="24"/>
          <w:szCs w:val="24"/>
        </w:rPr>
        <w:t xml:space="preserve">в качестве </w:t>
      </w:r>
      <w:proofErr w:type="gramStart"/>
      <w:r w:rsidRPr="006038B4">
        <w:rPr>
          <w:rStyle w:val="apple-style-span"/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6038B4">
        <w:rPr>
          <w:rStyle w:val="apple-style-span"/>
          <w:rFonts w:ascii="Times New Roman" w:hAnsi="Times New Roman" w:cs="Times New Roman"/>
          <w:sz w:val="24"/>
          <w:szCs w:val="24"/>
        </w:rPr>
        <w:t xml:space="preserve"> в жилом помещении</w:t>
      </w:r>
      <w:r w:rsidRPr="006038B4">
        <w:rPr>
          <w:rFonts w:ascii="Times New Roman" w:hAnsi="Times New Roman" w:cs="Times New Roman"/>
          <w:sz w:val="24"/>
          <w:szCs w:val="24"/>
        </w:rPr>
        <w:t>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услуги: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2.4.1. 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45 дней со дня обращения за муниципальной услугой.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2.4.2. 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2.4.3. Срок приостановления предоставления муниципальной услуги не более 14 дней.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2.4.4. 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6038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038B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Конституцией Российской Федерации («Российская газета» 1993г № 237);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 от 30.11.1994 № 51-ФЗ (</w:t>
      </w:r>
      <w:proofErr w:type="gramStart"/>
      <w:r w:rsidRPr="006038B4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6038B4">
        <w:rPr>
          <w:rFonts w:ascii="Times New Roman" w:hAnsi="Times New Roman" w:cs="Times New Roman"/>
          <w:sz w:val="24"/>
          <w:szCs w:val="24"/>
        </w:rPr>
        <w:t xml:space="preserve"> ГД ФС РФ 21.10.1994);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- Уставом </w:t>
      </w:r>
      <w:r w:rsidR="00244BB3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6038B4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7" w:history="1">
        <w:r w:rsidRPr="006038B4">
          <w:rPr>
            <w:rStyle w:val="a4"/>
            <w:rFonts w:ascii="Times New Roman" w:hAnsi="Times New Roman" w:cs="Times New Roman"/>
            <w:sz w:val="24"/>
            <w:szCs w:val="24"/>
          </w:rPr>
          <w:t>"Российская газета", №4849</w:t>
        </w:r>
      </w:hyperlink>
      <w:r w:rsidRPr="006038B4">
        <w:rPr>
          <w:rFonts w:ascii="Times New Roman" w:hAnsi="Times New Roman" w:cs="Times New Roman"/>
          <w:sz w:val="24"/>
          <w:szCs w:val="24"/>
        </w:rPr>
        <w:t> от 13.02.2009 г.);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Федеральным законом от 21 июля 1997 года № 122-ФЗ 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2.6. Полный перечень документов, необходимых для предоставления муниципальной услуги: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- заявление; 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паспорт;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правоустанавливающие документы на индивидуальный жилой дом, который поврежден или утрачен, если в ЕГРП нет информации о собственнике дома;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lastRenderedPageBreak/>
        <w:t>- документ, подтверждающий факт происшествия пожара, стихийного бедствия и чрезвычайной ситуации (акт о чрезвычайной ситуации или акт о пожаре, в случае пожара);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документы органов следствия, прокуратуры или судебных органов с указанием причины возникновения пожара и виновных лиц;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постановление об отказе в возбуждении уголовного дела в случае пожара;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локальный сметный расчет на проведение ремонтно-восстановительных работ;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технический паспорт индивидуального жилого дома;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справка Управления Федеральной службы государственной регистрации, кадастра и картографии по Новосибирской области об отсутствии иного жилья на каждого члена семьи, указанного в выписке из домовой книги.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В случае если документы подает представитель заявителя, дополнительно предоставляются: </w:t>
      </w:r>
    </w:p>
    <w:p w:rsidR="006038B4" w:rsidRPr="006038B4" w:rsidRDefault="006038B4" w:rsidP="006038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документ, удостоверяющий личность представителя заявителя (копия);</w:t>
      </w:r>
    </w:p>
    <w:p w:rsidR="006038B4" w:rsidRPr="006038B4" w:rsidDel="00CA06BF" w:rsidRDefault="006038B4" w:rsidP="006038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надлежащим образом заверенная доверенность (копия).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2.6.1. 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- заявление; 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паспорт;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правоустанавливающие документы на индивидуальный жилой дом, который поврежден или утрачен, если в ЕГРП нет информации о собственнике дома;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документ, подтверждающий факт происшествия пожара, стихийного бедствия и чрезвычайной ситуации (акт о чрезвычайной ситуации или акт о пожаре, в случае пожара);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документы органов следствия, прокуратуры или судебных органов с указанием причины возникновения пожара и виновных лиц;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постановление об отказе в возбуждении уголовного дела в случае пожара;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локальный сметный расчет на проведение ремонтно-восстановительных работ;</w:t>
      </w:r>
    </w:p>
    <w:p w:rsidR="006038B4" w:rsidRPr="006038B4" w:rsidRDefault="006038B4" w:rsidP="0060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2.7.  Органы, предоставляющие муниципальные услуги, не вправе требовать от заявителя:</w:t>
      </w:r>
      <w:bookmarkStart w:id="0" w:name="dst36"/>
      <w:bookmarkEnd w:id="0"/>
    </w:p>
    <w:p w:rsidR="006038B4" w:rsidRPr="006038B4" w:rsidRDefault="006038B4" w:rsidP="0060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    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6038B4" w:rsidRPr="006038B4" w:rsidRDefault="006038B4" w:rsidP="0060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159"/>
      <w:bookmarkEnd w:id="1"/>
      <w:r w:rsidRPr="006038B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038B4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 </w:t>
      </w:r>
      <w:hyperlink r:id="rId8" w:anchor="dst100010" w:history="1">
        <w:r w:rsidRPr="006038B4">
          <w:rPr>
            <w:rStyle w:val="a4"/>
            <w:rFonts w:ascii="Times New Roman" w:hAnsi="Times New Roman" w:cs="Times New Roman"/>
            <w:sz w:val="24"/>
            <w:szCs w:val="24"/>
          </w:rPr>
          <w:t>частью 1 статьи 1</w:t>
        </w:r>
      </w:hyperlink>
      <w:r w:rsidRPr="006038B4">
        <w:rPr>
          <w:rFonts w:ascii="Times New Roman" w:hAnsi="Times New Roman" w:cs="Times New Roman"/>
          <w:sz w:val="24"/>
          <w:szCs w:val="24"/>
        </w:rPr>
        <w:t> </w:t>
      </w:r>
      <w:hyperlink r:id="rId9" w:anchor="/document/99/902228011/XA00MC22NC/" w:tgtFrame="_self" w:history="1">
        <w:r w:rsidRPr="006038B4">
          <w:rPr>
            <w:rStyle w:val="a4"/>
            <w:rFonts w:ascii="Times New Roman" w:hAnsi="Times New Roman" w:cs="Times New Roman"/>
            <w:sz w:val="24"/>
            <w:szCs w:val="24"/>
          </w:rPr>
          <w:t>Федерального закона</w:t>
        </w:r>
      </w:hyperlink>
      <w:r w:rsidRPr="006038B4">
        <w:rPr>
          <w:rFonts w:ascii="Times New Roman" w:hAnsi="Times New Roman" w:cs="Times New Roman"/>
          <w:sz w:val="24"/>
          <w:szCs w:val="24"/>
        </w:rPr>
        <w:t xml:space="preserve">  210-ФЗ «Об организации предоставления государственных и муниципальных услуг», в соответствии с нормативными правовыми актами Российской Федерации</w:t>
      </w:r>
      <w:proofErr w:type="gramEnd"/>
      <w:r w:rsidRPr="006038B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038B4">
        <w:rPr>
          <w:rFonts w:ascii="Times New Roman" w:hAnsi="Times New Roman" w:cs="Times New Roman"/>
          <w:sz w:val="24"/>
          <w:szCs w:val="24"/>
        </w:rPr>
        <w:t>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10" w:anchor="dst43" w:history="1">
        <w:r w:rsidRPr="006038B4">
          <w:rPr>
            <w:rStyle w:val="a4"/>
            <w:rFonts w:ascii="Times New Roman" w:hAnsi="Times New Roman" w:cs="Times New Roman"/>
            <w:sz w:val="24"/>
            <w:szCs w:val="24"/>
          </w:rPr>
          <w:t>частью 6</w:t>
        </w:r>
      </w:hyperlink>
      <w:r w:rsidRPr="006038B4">
        <w:rPr>
          <w:rFonts w:ascii="Times New Roman" w:hAnsi="Times New Roman" w:cs="Times New Roman"/>
          <w:sz w:val="24"/>
          <w:szCs w:val="24"/>
        </w:rPr>
        <w:t xml:space="preserve">  статьи 7 </w:t>
      </w:r>
      <w:hyperlink r:id="rId11" w:anchor="/document/99/902228011/XA00MC22NC/" w:tgtFrame="_self" w:history="1">
        <w:r w:rsidRPr="006038B4">
          <w:rPr>
            <w:rStyle w:val="a4"/>
            <w:rFonts w:ascii="Times New Roman" w:hAnsi="Times New Roman" w:cs="Times New Roman"/>
            <w:sz w:val="24"/>
            <w:szCs w:val="24"/>
          </w:rPr>
          <w:t>Федерального закона</w:t>
        </w:r>
      </w:hyperlink>
      <w:r w:rsidRPr="006038B4">
        <w:rPr>
          <w:rFonts w:ascii="Times New Roman" w:hAnsi="Times New Roman" w:cs="Times New Roman"/>
          <w:sz w:val="24"/>
          <w:szCs w:val="24"/>
        </w:rPr>
        <w:t xml:space="preserve">  210-ФЗ «Об организации предоставления государственных и муниципальных услуг» перечень документов.</w:t>
      </w:r>
      <w:proofErr w:type="gramEnd"/>
      <w:r w:rsidRPr="006038B4">
        <w:rPr>
          <w:rFonts w:ascii="Times New Roman" w:hAnsi="Times New Roman" w:cs="Times New Roman"/>
          <w:sz w:val="24"/>
          <w:szCs w:val="24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6038B4" w:rsidRPr="006038B4" w:rsidRDefault="006038B4" w:rsidP="0060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038B4">
        <w:rPr>
          <w:rFonts w:ascii="Times New Roman" w:hAnsi="Times New Roman" w:cs="Times New Roman"/>
          <w:sz w:val="24"/>
          <w:szCs w:val="24"/>
        </w:rPr>
        <w:t xml:space="preserve">3)осуществления действий, в том числе согласований, необходимых для получения муниципальных услуг и связанных с обращением в иные органы местного </w:t>
      </w:r>
      <w:r w:rsidRPr="006038B4">
        <w:rPr>
          <w:rFonts w:ascii="Times New Roman" w:hAnsi="Times New Roman" w:cs="Times New Roman"/>
          <w:sz w:val="24"/>
          <w:szCs w:val="24"/>
        </w:rPr>
        <w:lastRenderedPageBreak/>
        <w:t>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2" w:anchor="dst100056" w:history="1">
        <w:r w:rsidRPr="006038B4">
          <w:rPr>
            <w:rStyle w:val="a4"/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6038B4">
        <w:rPr>
          <w:rFonts w:ascii="Times New Roman" w:hAnsi="Times New Roman" w:cs="Times New Roman"/>
          <w:sz w:val="24"/>
          <w:szCs w:val="24"/>
        </w:rPr>
        <w:t> </w:t>
      </w:r>
      <w:hyperlink r:id="rId13" w:anchor="/document/99/902228011/XA00MC22NC/" w:tgtFrame="_self" w:history="1">
        <w:r w:rsidRPr="006038B4">
          <w:rPr>
            <w:rStyle w:val="a4"/>
            <w:rFonts w:ascii="Times New Roman" w:hAnsi="Times New Roman" w:cs="Times New Roman"/>
            <w:sz w:val="24"/>
            <w:szCs w:val="24"/>
          </w:rPr>
          <w:t>Федерального закона</w:t>
        </w:r>
      </w:hyperlink>
      <w:r w:rsidRPr="006038B4">
        <w:rPr>
          <w:rFonts w:ascii="Times New Roman" w:hAnsi="Times New Roman" w:cs="Times New Roman"/>
          <w:sz w:val="24"/>
          <w:szCs w:val="24"/>
        </w:rPr>
        <w:t xml:space="preserve">  210-ФЗ «Об организации предоставления государственных и муниципальных услуг»;</w:t>
      </w:r>
      <w:proofErr w:type="gramEnd"/>
    </w:p>
    <w:p w:rsidR="006038B4" w:rsidRPr="006038B4" w:rsidRDefault="006038B4" w:rsidP="006038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8B4">
        <w:rPr>
          <w:rFonts w:ascii="Times New Roman" w:eastAsia="Calibri" w:hAnsi="Times New Roman" w:cs="Times New Roman"/>
          <w:sz w:val="24"/>
          <w:szCs w:val="24"/>
        </w:rPr>
        <w:t xml:space="preserve">    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038B4" w:rsidRPr="006038B4" w:rsidRDefault="006038B4" w:rsidP="006038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8B4">
        <w:rPr>
          <w:rFonts w:ascii="Times New Roman" w:eastAsia="Calibri" w:hAnsi="Times New Roman" w:cs="Times New Roman"/>
          <w:sz w:val="24"/>
          <w:szCs w:val="24"/>
        </w:rPr>
        <w:t xml:space="preserve">  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038B4" w:rsidRPr="006038B4" w:rsidRDefault="006038B4" w:rsidP="006038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8B4">
        <w:rPr>
          <w:rFonts w:ascii="Times New Roman" w:eastAsia="Calibri" w:hAnsi="Times New Roman" w:cs="Times New Roman"/>
          <w:sz w:val="24"/>
          <w:szCs w:val="24"/>
        </w:rPr>
        <w:t xml:space="preserve">   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038B4" w:rsidRPr="006038B4" w:rsidRDefault="006038B4" w:rsidP="006038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8B4">
        <w:rPr>
          <w:rFonts w:ascii="Times New Roman" w:eastAsia="Calibri" w:hAnsi="Times New Roman" w:cs="Times New Roman"/>
          <w:sz w:val="24"/>
          <w:szCs w:val="24"/>
        </w:rPr>
        <w:t xml:space="preserve">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038B4" w:rsidRPr="006038B4" w:rsidRDefault="006038B4" w:rsidP="006038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8B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6038B4">
        <w:rPr>
          <w:rFonts w:ascii="Times New Roman" w:eastAsia="Calibri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hyperlink r:id="rId14" w:anchor="/document/99/902228011/XA00MC22NC/" w:tgtFrame="_self" w:history="1">
        <w:r w:rsidRPr="006038B4">
          <w:rPr>
            <w:rStyle w:val="a4"/>
            <w:rFonts w:ascii="Times New Roman" w:hAnsi="Times New Roman" w:cs="Times New Roman"/>
            <w:sz w:val="24"/>
            <w:szCs w:val="24"/>
          </w:rPr>
          <w:t>Федерального закона</w:t>
        </w:r>
      </w:hyperlink>
      <w:r w:rsidRPr="006038B4">
        <w:rPr>
          <w:rFonts w:ascii="Times New Roman" w:hAnsi="Times New Roman" w:cs="Times New Roman"/>
          <w:sz w:val="24"/>
          <w:szCs w:val="24"/>
        </w:rPr>
        <w:t xml:space="preserve">  210-ФЗ «Об организации предоставления государственных и муниципальных услуг»</w:t>
      </w:r>
      <w:r w:rsidRPr="006038B4">
        <w:rPr>
          <w:rFonts w:ascii="Times New Roman" w:eastAsia="Calibri" w:hAnsi="Times New Roman" w:cs="Times New Roman"/>
          <w:sz w:val="24"/>
          <w:szCs w:val="24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</w:t>
      </w:r>
      <w:proofErr w:type="gramEnd"/>
      <w:r w:rsidRPr="006038B4">
        <w:rPr>
          <w:rFonts w:ascii="Times New Roman" w:eastAsia="Calibri" w:hAnsi="Times New Roman" w:cs="Times New Roman"/>
          <w:sz w:val="24"/>
          <w:szCs w:val="24"/>
        </w:rPr>
        <w:t xml:space="preserve"> за подписью руководителя органа,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hyperlink r:id="rId15" w:anchor="/document/99/902228011/XA00MC22NC/" w:tgtFrame="_self" w:history="1">
        <w:r w:rsidRPr="006038B4">
          <w:rPr>
            <w:rStyle w:val="a4"/>
            <w:rFonts w:ascii="Times New Roman" w:hAnsi="Times New Roman" w:cs="Times New Roman"/>
            <w:sz w:val="24"/>
            <w:szCs w:val="24"/>
          </w:rPr>
          <w:t>Федерального закона</w:t>
        </w:r>
      </w:hyperlink>
      <w:r w:rsidRPr="006038B4">
        <w:rPr>
          <w:rFonts w:ascii="Times New Roman" w:hAnsi="Times New Roman" w:cs="Times New Roman"/>
          <w:sz w:val="24"/>
          <w:szCs w:val="24"/>
        </w:rPr>
        <w:t xml:space="preserve">  210-ФЗ «Об организации предоставления государственных и муниципальных услуг»</w:t>
      </w:r>
      <w:r w:rsidRPr="006038B4">
        <w:rPr>
          <w:rFonts w:ascii="Times New Roman" w:eastAsia="Calibri" w:hAnsi="Times New Roman" w:cs="Times New Roman"/>
          <w:sz w:val="24"/>
          <w:szCs w:val="24"/>
        </w:rPr>
        <w:t>, уведомляется заявитель, а также приносятся извинения за доставленные неудобства.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2.7.1. Запрещается требовать от заявителя:</w:t>
      </w:r>
    </w:p>
    <w:p w:rsidR="006038B4" w:rsidRPr="006038B4" w:rsidRDefault="006038B4" w:rsidP="006038B4">
      <w:pPr>
        <w:tabs>
          <w:tab w:val="num" w:pos="52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38B4">
        <w:rPr>
          <w:rFonts w:ascii="Times New Roman" w:hAnsi="Times New Roman" w:cs="Times New Roman"/>
          <w:sz w:val="24"/>
          <w:szCs w:val="24"/>
        </w:rPr>
        <w:t>- 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6038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38B4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Pr="006038B4">
        <w:rPr>
          <w:rFonts w:ascii="Times New Roman" w:hAnsi="Times New Roman" w:cs="Times New Roman"/>
          <w:sz w:val="24"/>
          <w:szCs w:val="24"/>
        </w:rPr>
        <w:t xml:space="preserve"> 2.6.1 настоящего административного регламента.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2.8. Перечень оснований для отказа в приеме документов, необходимых для предоставления муниципальной услуги.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Основаниями для отказа в приеме документов являются: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документы предоставлены лицом, не имеющим полномочий на их предоставление в соответствии с действующим законодательством;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невозможность установления содержания представленных документов;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lastRenderedPageBreak/>
        <w:t>- представленные документы исполнены карандашом.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2.9. Основаниями для отказа в предоставлении муниципальной услуги являются: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письменное заявление заявителя об отказе в предоставлении муниципальной  услуги;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отсутствие оснований, предусмотренных законодательством, для получения муниципальной услуги.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несоблюдение срока подачи заявления (24 месяца с момента происшествия);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наличие у заявителя и членов его семьи, указанных в выписке из домовой книги, иного жилого помещения, принадлежащего им на праве собственности;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совершение умышленных действий в отношении утраченного жилого помещения заявителем, а также лицами, проживающими в жилом помещении в качестве нанимателей или временных жильцов с согласия собственника.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2.10. 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2.11. Услуги, являющиеся необходимыми и обязательными для предоставления муниципальной услуги: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Иные услуги не требуются.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2.12. Размер платы, взимаемой с заявителя при предоставлении муниципальной услуги: </w:t>
      </w:r>
    </w:p>
    <w:p w:rsidR="006038B4" w:rsidRPr="006038B4" w:rsidRDefault="006038B4" w:rsidP="006038B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2.13. 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Для получения данной услуги не требуется получение иных услуг.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2.14. 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2.15. Срок и порядок регистрации запроса заявителя о предоставлении муниципальной услуги и услуги: 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2.16. Требования к помещениям, в которых предоставляется муниципальная услуга: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2.16.1. В администрации </w:t>
      </w:r>
      <w:r w:rsidR="00244BB3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6038B4">
        <w:rPr>
          <w:rFonts w:ascii="Times New Roman" w:hAnsi="Times New Roman" w:cs="Times New Roman"/>
          <w:sz w:val="24"/>
          <w:szCs w:val="24"/>
        </w:rPr>
        <w:t xml:space="preserve">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 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соблюдение санитарно-эпидемиологических правил и нормативов, правил противопожарной безопасности;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оборудование местами общественного пользования (туалеты) и местами для хранения верхней одежды.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2.16.2. Требования к местам для ожидания: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места для ожидания оборудуются стульями и (или) кресельными секциями, и (или) скамьями;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места для ожидания находятся в холле (зале) или ином специально приспособленном помещении;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в местах для ожидания предусматриваются места для получения информации о муниципальной услуге.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2.16.3. Требования к местам для получения информации о муниципальной услуге: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lastRenderedPageBreak/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2.16.4. Требования к местам приема заявителей: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Специалисты, осуществляющие прием заявителей, обеспечиваются личными и (или) настольными идентификационными карточками.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2.17. Показатели качества и доступности предоставления муниципальной услуги: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2.17.1. Показатели качества муниципальной услуги: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- выполнение должностными лицами, сотрудниками администрации </w:t>
      </w:r>
      <w:r w:rsidR="00244BB3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6038B4">
        <w:rPr>
          <w:rFonts w:ascii="Times New Roman" w:hAnsi="Times New Roman" w:cs="Times New Roman"/>
          <w:sz w:val="24"/>
          <w:szCs w:val="24"/>
        </w:rPr>
        <w:t xml:space="preserve">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- отсутствие обоснованных жалоб на действия (бездействие) должностных лиц, сотрудников администрации  </w:t>
      </w:r>
      <w:r w:rsidR="00244BB3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6038B4">
        <w:rPr>
          <w:rFonts w:ascii="Times New Roman" w:hAnsi="Times New Roman" w:cs="Times New Roman"/>
          <w:sz w:val="24"/>
          <w:szCs w:val="24"/>
        </w:rPr>
        <w:t xml:space="preserve"> сельсовета при предоставлении муниципальной услуги.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2.17.2. Показатели доступности предоставления муниципальной услуги: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доля заявителей, получивших оказание помощи в восстановлении индивидуальных жилых домов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-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</w:t>
      </w:r>
      <w:r w:rsidR="00244BB3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6038B4">
        <w:rPr>
          <w:rFonts w:ascii="Times New Roman" w:hAnsi="Times New Roman" w:cs="Times New Roman"/>
          <w:sz w:val="24"/>
          <w:szCs w:val="24"/>
        </w:rPr>
        <w:t xml:space="preserve"> сельсовета, «Едином портале государственных и муниципальных услуг (функций)»; 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пешеходная доступность от остановок общественного транспорта до, здания администрации сельсовета;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lastRenderedPageBreak/>
        <w:t>2.18. В случае предоставления муниципальной услуги в многофункциональном</w:t>
      </w:r>
      <w:r w:rsidR="00814CBA">
        <w:rPr>
          <w:rFonts w:ascii="Times New Roman" w:hAnsi="Times New Roman" w:cs="Times New Roman"/>
          <w:sz w:val="24"/>
          <w:szCs w:val="24"/>
        </w:rPr>
        <w:t xml:space="preserve"> центре предоставления государс</w:t>
      </w:r>
      <w:r w:rsidRPr="006038B4">
        <w:rPr>
          <w:rFonts w:ascii="Times New Roman" w:hAnsi="Times New Roman" w:cs="Times New Roman"/>
          <w:sz w:val="24"/>
          <w:szCs w:val="24"/>
        </w:rPr>
        <w:t>т</w:t>
      </w:r>
      <w:r w:rsidR="00814CBA">
        <w:rPr>
          <w:rFonts w:ascii="Times New Roman" w:hAnsi="Times New Roman" w:cs="Times New Roman"/>
          <w:sz w:val="24"/>
          <w:szCs w:val="24"/>
        </w:rPr>
        <w:t>в</w:t>
      </w:r>
      <w:r w:rsidRPr="006038B4">
        <w:rPr>
          <w:rFonts w:ascii="Times New Roman" w:hAnsi="Times New Roman" w:cs="Times New Roman"/>
          <w:sz w:val="24"/>
          <w:szCs w:val="24"/>
        </w:rPr>
        <w:t>енных и муниципальных услуг заяви</w:t>
      </w:r>
      <w:r w:rsidR="00814CBA">
        <w:rPr>
          <w:rFonts w:ascii="Times New Roman" w:hAnsi="Times New Roman" w:cs="Times New Roman"/>
          <w:sz w:val="24"/>
          <w:szCs w:val="24"/>
        </w:rPr>
        <w:t>ть предоставляет заявление и необ</w:t>
      </w:r>
      <w:bookmarkStart w:id="2" w:name="_GoBack"/>
      <w:bookmarkEnd w:id="2"/>
      <w:r w:rsidRPr="006038B4">
        <w:rPr>
          <w:rFonts w:ascii="Times New Roman" w:hAnsi="Times New Roman" w:cs="Times New Roman"/>
          <w:sz w:val="24"/>
          <w:szCs w:val="24"/>
        </w:rPr>
        <w:t xml:space="preserve">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6038B4" w:rsidRPr="006038B4" w:rsidRDefault="006038B4" w:rsidP="0060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8B4" w:rsidRPr="006038B4" w:rsidRDefault="006038B4" w:rsidP="00603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8B4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6038B4" w:rsidRPr="006038B4" w:rsidRDefault="006038B4" w:rsidP="006038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6038B4" w:rsidRPr="006038B4" w:rsidRDefault="006038B4" w:rsidP="006038B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:rsidR="006038B4" w:rsidRPr="006038B4" w:rsidRDefault="006038B4" w:rsidP="006038B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проверка сведений, представленных заявителем;</w:t>
      </w:r>
    </w:p>
    <w:p w:rsidR="006038B4" w:rsidRPr="006038B4" w:rsidRDefault="006038B4" w:rsidP="006038B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принятие решения о предоставлении муниципальной услуги;</w:t>
      </w:r>
    </w:p>
    <w:p w:rsidR="006038B4" w:rsidRPr="006038B4" w:rsidRDefault="006038B4" w:rsidP="006038B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выдача результата предоставления муниципальной услуги.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Блок-схема последовательности административных действий при предоставлении муниципальной услуги приведена в приложении № 1 к настоящему административному регламенту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3.2. Прием заявления и документов, необходимых для предоставления муниципальной услуги </w:t>
      </w:r>
    </w:p>
    <w:p w:rsidR="006038B4" w:rsidRPr="006038B4" w:rsidRDefault="006038B4" w:rsidP="006038B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С 1.07.2012 подача заявления и документов может быть осуществлена через единый портал государственных и муниципальных услуг (функций) http://www.gosuslugi.ru.</w:t>
      </w:r>
    </w:p>
    <w:p w:rsidR="006038B4" w:rsidRPr="006038B4" w:rsidRDefault="006038B4" w:rsidP="006038B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муниципальной услуги, осуществляется специалистом администрации </w:t>
      </w:r>
      <w:r w:rsidR="00244BB3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6038B4">
        <w:rPr>
          <w:rFonts w:ascii="Times New Roman" w:hAnsi="Times New Roman" w:cs="Times New Roman"/>
          <w:sz w:val="24"/>
          <w:szCs w:val="24"/>
        </w:rPr>
        <w:t xml:space="preserve"> сельсовета, ответственным  за прием и регистрацию документов. </w:t>
      </w:r>
    </w:p>
    <w:p w:rsidR="006038B4" w:rsidRPr="006038B4" w:rsidRDefault="006038B4" w:rsidP="006038B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Специалист,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6038B4" w:rsidRPr="006038B4" w:rsidRDefault="006038B4" w:rsidP="006038B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6038B4" w:rsidRPr="006038B4" w:rsidRDefault="006038B4" w:rsidP="006038B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В случаях указанных в пункте 2.8.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6038B4" w:rsidRPr="006038B4" w:rsidRDefault="006038B4" w:rsidP="006038B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В случае если выявленные недостатки документов, которые возможно устранить на месте, специалист,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6038B4" w:rsidRPr="006038B4" w:rsidRDefault="006038B4" w:rsidP="006038B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Если представленные документы соответствуют требованиям законодательства и настоящего административного регламента, специалист, ответственный за прием и регистрацию документов, регистрирует представленные документы в журнале </w:t>
      </w:r>
      <w:r w:rsidRPr="006038B4">
        <w:rPr>
          <w:rFonts w:ascii="Times New Roman" w:hAnsi="Times New Roman" w:cs="Times New Roman"/>
          <w:sz w:val="24"/>
          <w:szCs w:val="24"/>
        </w:rPr>
        <w:lastRenderedPageBreak/>
        <w:t>регистрации заявлений на предоставление муниципальной услуги и сообщает заявителю регистрационный номер заявления.</w:t>
      </w:r>
    </w:p>
    <w:p w:rsidR="006038B4" w:rsidRPr="006038B4" w:rsidRDefault="006038B4" w:rsidP="006038B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Заявителю выдается расписка в получении заявления и приложенных к нему документов по утвержденной форме (приложение N 2).</w:t>
      </w:r>
    </w:p>
    <w:p w:rsidR="006038B4" w:rsidRPr="006038B4" w:rsidRDefault="006038B4" w:rsidP="006038B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6038B4" w:rsidRPr="006038B4" w:rsidRDefault="006038B4" w:rsidP="006038B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в администрацию.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Зарегистрированные документы передаются специалистом, ответственным за прием и регистрацию документов, специалисту, ответственному за предоставление муниципальной услуги в течение рабочего дня.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3.3. Проверка сведений, представленных заявителем</w:t>
      </w:r>
    </w:p>
    <w:p w:rsidR="006038B4" w:rsidRPr="006038B4" w:rsidRDefault="006038B4" w:rsidP="006038B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6038B4" w:rsidRPr="006038B4" w:rsidRDefault="006038B4" w:rsidP="006038B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С 01.07.2012 в случае непредставления заявителем специалистом, ответственным за предоставление муниципальной услуги, самостоятельно </w:t>
      </w:r>
      <w:proofErr w:type="spellStart"/>
      <w:r w:rsidRPr="006038B4">
        <w:rPr>
          <w:rFonts w:ascii="Times New Roman" w:hAnsi="Times New Roman" w:cs="Times New Roman"/>
          <w:sz w:val="24"/>
          <w:szCs w:val="24"/>
        </w:rPr>
        <w:t>истребуются</w:t>
      </w:r>
      <w:proofErr w:type="spellEnd"/>
      <w:r w:rsidRPr="006038B4">
        <w:rPr>
          <w:rFonts w:ascii="Times New Roman" w:hAnsi="Times New Roman" w:cs="Times New Roman"/>
          <w:sz w:val="24"/>
          <w:szCs w:val="24"/>
        </w:rPr>
        <w:t xml:space="preserve"> по каналам межведомственного взаимодействия следующие документы (или сведения их заменяющие):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технический паспорт индивидуального жилого дома;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справка Управления Федеральной службы государственной регистрации, кадастра и картографии по Новосибирской области об отсутствии иного жилья на каждого члена семьи, указанного в выписке из домовой книги.</w:t>
      </w:r>
    </w:p>
    <w:p w:rsidR="006038B4" w:rsidRPr="006038B4" w:rsidRDefault="006038B4" w:rsidP="006038B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6038B4" w:rsidRPr="006038B4" w:rsidRDefault="006038B4" w:rsidP="006038B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6038B4" w:rsidRPr="006038B4" w:rsidRDefault="006038B4" w:rsidP="006038B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В том случае если основания для предоставления муниципальной услуги отсутствуют, заявителю по почте направляется уведомление об отказе в предоставлении муниципальной услуги. 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3.4. Принятие решения о предоставлении муниципальной услуги </w:t>
      </w:r>
    </w:p>
    <w:p w:rsidR="006038B4" w:rsidRPr="006038B4" w:rsidRDefault="006038B4" w:rsidP="006038B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всех необходимых для оказания услуги документов.</w:t>
      </w:r>
    </w:p>
    <w:p w:rsidR="006038B4" w:rsidRPr="006038B4" w:rsidRDefault="006038B4" w:rsidP="006038B4">
      <w:pPr>
        <w:pStyle w:val="a5"/>
        <w:spacing w:before="0" w:beforeAutospacing="0" w:after="0" w:afterAutospacing="0"/>
        <w:rPr>
          <w:b/>
        </w:rPr>
      </w:pPr>
      <w:r w:rsidRPr="006038B4">
        <w:rPr>
          <w:color w:val="000000"/>
        </w:rPr>
        <w:t>Специалист администрации, ответственный за предоставление муниципальной услуги, в течение 10 дней после поступления заявления и необходимых документов, совместно с комиссией обследует пострадавший в результате пожара, стихийного бедствия и чрезвычайной ситуации индивидуальный жилой дом, составляет акт обследования.</w:t>
      </w:r>
    </w:p>
    <w:p w:rsidR="006038B4" w:rsidRPr="006038B4" w:rsidRDefault="006038B4" w:rsidP="006038B4">
      <w:pPr>
        <w:pStyle w:val="a5"/>
        <w:spacing w:before="0" w:beforeAutospacing="0" w:after="0" w:afterAutospacing="0"/>
        <w:rPr>
          <w:color w:val="000000"/>
        </w:rPr>
      </w:pPr>
      <w:r w:rsidRPr="006038B4">
        <w:rPr>
          <w:color w:val="000000"/>
        </w:rPr>
        <w:t>В течение 5 дней по результатам обследования и на основании технического паспорта индивидуального жилого дома специалист администрации, ответственный за предоставление муниципальной услуги, проверяет  локальный сметный расчет на проведение ремонтно-восстановительных работ.</w:t>
      </w:r>
    </w:p>
    <w:p w:rsidR="006038B4" w:rsidRPr="006038B4" w:rsidRDefault="006038B4" w:rsidP="006038B4">
      <w:pPr>
        <w:pStyle w:val="a5"/>
        <w:spacing w:before="0" w:beforeAutospacing="0" w:after="0" w:afterAutospacing="0"/>
      </w:pPr>
      <w:r w:rsidRPr="006038B4">
        <w:rPr>
          <w:color w:val="000000"/>
        </w:rPr>
        <w:t xml:space="preserve">В течение 5 дней после проверки локально-сметного расчета на проведение ремонтно-восстановительных работ специалист администрации, ответственный за предоставление </w:t>
      </w:r>
      <w:r w:rsidRPr="006038B4">
        <w:rPr>
          <w:color w:val="000000"/>
        </w:rPr>
        <w:lastRenderedPageBreak/>
        <w:t xml:space="preserve">муниципальной услуги, формирует заявку и направляет заявку главе администрации </w:t>
      </w:r>
      <w:r w:rsidR="00244BB3">
        <w:rPr>
          <w:color w:val="000000"/>
        </w:rPr>
        <w:t>Константиновского</w:t>
      </w:r>
      <w:r w:rsidRPr="006038B4">
        <w:rPr>
          <w:color w:val="000000"/>
        </w:rPr>
        <w:t xml:space="preserve"> сельсовета. </w:t>
      </w:r>
    </w:p>
    <w:p w:rsidR="006038B4" w:rsidRPr="006038B4" w:rsidRDefault="006038B4" w:rsidP="006038B4">
      <w:pPr>
        <w:pStyle w:val="a5"/>
        <w:spacing w:before="0" w:beforeAutospacing="0" w:after="0" w:afterAutospacing="0"/>
      </w:pPr>
      <w:r w:rsidRPr="006038B4">
        <w:rPr>
          <w:color w:val="000000"/>
        </w:rPr>
        <w:t>К заявке прилагаются:</w:t>
      </w:r>
    </w:p>
    <w:p w:rsidR="006038B4" w:rsidRPr="006038B4" w:rsidRDefault="006038B4" w:rsidP="006038B4">
      <w:pPr>
        <w:pStyle w:val="a5"/>
        <w:spacing w:before="0" w:beforeAutospacing="0" w:after="0" w:afterAutospacing="0"/>
      </w:pPr>
      <w:r w:rsidRPr="006038B4">
        <w:rPr>
          <w:color w:val="000000"/>
        </w:rPr>
        <w:t>заявление заявителя;</w:t>
      </w:r>
    </w:p>
    <w:p w:rsidR="006038B4" w:rsidRPr="006038B4" w:rsidRDefault="006038B4" w:rsidP="006038B4">
      <w:pPr>
        <w:pStyle w:val="a5"/>
        <w:spacing w:before="0" w:beforeAutospacing="0" w:after="0" w:afterAutospacing="0"/>
      </w:pPr>
      <w:r w:rsidRPr="006038B4">
        <w:rPr>
          <w:color w:val="000000"/>
        </w:rPr>
        <w:t>заверенные копии документов, представленных заявителем;</w:t>
      </w:r>
    </w:p>
    <w:p w:rsidR="006038B4" w:rsidRPr="006038B4" w:rsidRDefault="006038B4" w:rsidP="006038B4">
      <w:pPr>
        <w:pStyle w:val="a5"/>
        <w:spacing w:before="0" w:beforeAutospacing="0" w:after="0" w:afterAutospacing="0"/>
      </w:pPr>
      <w:r w:rsidRPr="006038B4">
        <w:rPr>
          <w:color w:val="000000"/>
        </w:rPr>
        <w:t>акт обследования индивидуального жилого дома;</w:t>
      </w:r>
    </w:p>
    <w:p w:rsidR="006038B4" w:rsidRPr="006038B4" w:rsidRDefault="006038B4" w:rsidP="006038B4">
      <w:pPr>
        <w:pStyle w:val="a5"/>
        <w:spacing w:before="0" w:beforeAutospacing="0" w:after="0" w:afterAutospacing="0"/>
      </w:pPr>
      <w:r w:rsidRPr="006038B4">
        <w:rPr>
          <w:color w:val="000000"/>
        </w:rPr>
        <w:t>локально-сметный расчет на проведение ремонтно-восстановительных работ.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3.5. Выдача результата предоставления муниципальной услуги</w:t>
      </w:r>
    </w:p>
    <w:p w:rsidR="006038B4" w:rsidRPr="006038B4" w:rsidRDefault="006038B4" w:rsidP="006038B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акт обследования помещения.</w:t>
      </w:r>
    </w:p>
    <w:p w:rsidR="006038B4" w:rsidRPr="006038B4" w:rsidRDefault="006038B4" w:rsidP="006038B4">
      <w:pPr>
        <w:pStyle w:val="a5"/>
        <w:spacing w:before="0" w:beforeAutospacing="0" w:after="0" w:afterAutospacing="0"/>
      </w:pPr>
      <w:r w:rsidRPr="006038B4">
        <w:rPr>
          <w:color w:val="000000"/>
        </w:rPr>
        <w:t>Специалист, ответственный за предоставление муниципальной услуги, осуществляет подготовку проекта решения о предоставлении или отказе в предоставлении муниципальной услуги (далее по тексту – специалист):</w:t>
      </w:r>
    </w:p>
    <w:p w:rsidR="006038B4" w:rsidRPr="006038B4" w:rsidRDefault="006038B4" w:rsidP="006038B4">
      <w:pPr>
        <w:pStyle w:val="a5"/>
        <w:spacing w:before="0" w:beforeAutospacing="0" w:after="0" w:afterAutospacing="0"/>
      </w:pPr>
      <w:r w:rsidRPr="006038B4">
        <w:rPr>
          <w:color w:val="000000"/>
        </w:rPr>
        <w:t>в случае если все документы соответствуют требованиям, установленным действующим законодательством, готовит уведомление о предоставлении муниципальной услуги и направляет его заявителю;</w:t>
      </w:r>
    </w:p>
    <w:p w:rsidR="006038B4" w:rsidRPr="006038B4" w:rsidRDefault="006038B4" w:rsidP="006038B4">
      <w:pPr>
        <w:pStyle w:val="a5"/>
        <w:spacing w:before="0" w:beforeAutospacing="0" w:after="0" w:afterAutospacing="0"/>
      </w:pPr>
      <w:r w:rsidRPr="006038B4">
        <w:rPr>
          <w:color w:val="000000"/>
        </w:rPr>
        <w:t xml:space="preserve">подготавливает проект постановления администрации </w:t>
      </w:r>
      <w:r w:rsidR="00244BB3">
        <w:rPr>
          <w:color w:val="000000"/>
        </w:rPr>
        <w:t>Константиновского</w:t>
      </w:r>
      <w:r w:rsidRPr="006038B4">
        <w:rPr>
          <w:color w:val="000000"/>
        </w:rPr>
        <w:t xml:space="preserve"> сельсовета о предоставлении муниципальной услуги заявителю;</w:t>
      </w:r>
    </w:p>
    <w:p w:rsidR="006038B4" w:rsidRPr="006038B4" w:rsidRDefault="006038B4" w:rsidP="006038B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В случае отрицательного решения заявителю направляется уведомление с соответствующей выпиской из протокола решения.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Данное действие осуществляется ответственным за исполнение данной административной процедуры сотрудником.  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Администрацией издается Постановление Главы об оказании помощи, на основании которого денежные средства перечисляют на счет заявителя.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После выхода постановления главы администрации </w:t>
      </w:r>
      <w:r w:rsidR="00244BB3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6038B4">
        <w:rPr>
          <w:rFonts w:ascii="Times New Roman" w:hAnsi="Times New Roman" w:cs="Times New Roman"/>
          <w:sz w:val="24"/>
          <w:szCs w:val="24"/>
        </w:rPr>
        <w:t xml:space="preserve"> сельсовета о предоставлении заявителю муниципальной услуги специалист, ответственный за предоставление муниципальной услуги, направляет в бухгалтерию администрации </w:t>
      </w:r>
      <w:r w:rsidR="00244BB3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6038B4">
        <w:rPr>
          <w:rFonts w:ascii="Times New Roman" w:hAnsi="Times New Roman" w:cs="Times New Roman"/>
          <w:sz w:val="24"/>
          <w:szCs w:val="24"/>
        </w:rPr>
        <w:t xml:space="preserve"> сельсовета заявку на финансирование муниципальной услуги. </w:t>
      </w:r>
    </w:p>
    <w:p w:rsidR="006038B4" w:rsidRPr="006038B4" w:rsidRDefault="006038B4" w:rsidP="006038B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038B4" w:rsidRPr="006038B4" w:rsidRDefault="006038B4" w:rsidP="00603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8B4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6038B4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038B4">
        <w:rPr>
          <w:rFonts w:ascii="Times New Roman" w:hAnsi="Times New Roman" w:cs="Times New Roman"/>
          <w:b/>
          <w:sz w:val="24"/>
          <w:szCs w:val="24"/>
        </w:rPr>
        <w:t xml:space="preserve"> исполнением регламента</w:t>
      </w:r>
    </w:p>
    <w:p w:rsidR="006038B4" w:rsidRPr="006038B4" w:rsidRDefault="006038B4" w:rsidP="0060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6038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038B4">
        <w:rPr>
          <w:rFonts w:ascii="Times New Roman" w:hAnsi="Times New Roman" w:cs="Times New Roman"/>
          <w:sz w:val="24"/>
          <w:szCs w:val="24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администрации </w:t>
      </w:r>
      <w:r w:rsidR="00244BB3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6038B4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приказа Главы администрации </w:t>
      </w:r>
      <w:r w:rsidR="00244BB3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6038B4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4.3. Ответственность за предоставление муниципальной услуги возлагается на Главу администрации </w:t>
      </w:r>
      <w:r w:rsidR="00244BB3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6038B4">
        <w:rPr>
          <w:rFonts w:ascii="Times New Roman" w:hAnsi="Times New Roman" w:cs="Times New Roman"/>
          <w:sz w:val="24"/>
          <w:szCs w:val="24"/>
        </w:rPr>
        <w:t xml:space="preserve"> сельсовета, который непосредственно принимает решение по вопросам предоставления муниципальной услуги.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4.4. 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</w:t>
      </w:r>
      <w:r w:rsidR="00244BB3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6038B4">
        <w:rPr>
          <w:rFonts w:ascii="Times New Roman" w:hAnsi="Times New Roman" w:cs="Times New Roman"/>
          <w:sz w:val="24"/>
          <w:szCs w:val="24"/>
        </w:rPr>
        <w:t xml:space="preserve"> сельсовета в соответствии с Федеральным законом от 02.03.2007 N 24-ФЗ «О муниципальной службе в Российской Федерации» и Федеральным законом от 25 декабря 2008 года № 273-ФЗ «О противодействии коррупции». </w:t>
      </w:r>
    </w:p>
    <w:p w:rsidR="006038B4" w:rsidRPr="006038B4" w:rsidRDefault="006038B4" w:rsidP="00603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38B4" w:rsidRPr="006038B4" w:rsidRDefault="006038B4" w:rsidP="00603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8B4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6038B4" w:rsidRPr="006038B4" w:rsidRDefault="006038B4" w:rsidP="006038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lastRenderedPageBreak/>
        <w:t>5.1. 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38B4">
        <w:rPr>
          <w:rFonts w:ascii="Times New Roman" w:hAnsi="Times New Roman" w:cs="Times New Roman"/>
          <w:sz w:val="24"/>
          <w:szCs w:val="24"/>
        </w:rPr>
        <w:t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</w:t>
      </w:r>
      <w:proofErr w:type="gramEnd"/>
      <w:r w:rsidRPr="006038B4">
        <w:rPr>
          <w:rFonts w:ascii="Times New Roman" w:hAnsi="Times New Roman" w:cs="Times New Roman"/>
          <w:sz w:val="24"/>
          <w:szCs w:val="24"/>
        </w:rPr>
        <w:t xml:space="preserve"> личная подпись и дата.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5.2. Предметом досудебного (внесудебного) обжалования могут являться действия (бездействия) и решения, осуществляемые (принятые) должностными лицами администрации </w:t>
      </w:r>
      <w:r w:rsidR="00244BB3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6038B4">
        <w:rPr>
          <w:rFonts w:ascii="Times New Roman" w:hAnsi="Times New Roman" w:cs="Times New Roman"/>
          <w:sz w:val="24"/>
          <w:szCs w:val="24"/>
        </w:rPr>
        <w:t xml:space="preserve"> сельсовета в ходе предоставления муниципальной услуги на основании регламента. 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5.3. Перечень оснований для приостановления рассмотрения жалобы и случаев, в которых ответ на жалобу не дается: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- в случае если в жалобе не </w:t>
      </w:r>
      <w:proofErr w:type="gramStart"/>
      <w:r w:rsidRPr="006038B4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6038B4">
        <w:rPr>
          <w:rFonts w:ascii="Times New Roman" w:hAnsi="Times New Roman" w:cs="Times New Roman"/>
          <w:sz w:val="24"/>
          <w:szCs w:val="24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муниципальной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38B4">
        <w:rPr>
          <w:rFonts w:ascii="Times New Roman" w:hAnsi="Times New Roman" w:cs="Times New Roman"/>
          <w:sz w:val="24"/>
          <w:szCs w:val="24"/>
        </w:rPr>
        <w:t>- 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муниципальную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</w:t>
      </w:r>
      <w:proofErr w:type="gramEnd"/>
      <w:r w:rsidRPr="006038B4">
        <w:rPr>
          <w:rFonts w:ascii="Times New Roman" w:hAnsi="Times New Roman" w:cs="Times New Roman"/>
          <w:sz w:val="24"/>
          <w:szCs w:val="24"/>
        </w:rPr>
        <w:t xml:space="preserve">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- 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муниципальную услугу, либо к соответствующему должностному лицу.</w:t>
      </w:r>
    </w:p>
    <w:p w:rsidR="006038B4" w:rsidRPr="006038B4" w:rsidRDefault="006038B4" w:rsidP="006038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038B4">
        <w:rPr>
          <w:rFonts w:ascii="Times New Roman" w:eastAsia="Calibri" w:hAnsi="Times New Roman" w:cs="Times New Roman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hyperlink r:id="rId16" w:anchor="/document/99/902228011/XA00MC22NC/" w:tgtFrame="_self" w:history="1">
        <w:r w:rsidRPr="006038B4">
          <w:rPr>
            <w:rStyle w:val="a4"/>
            <w:rFonts w:ascii="Times New Roman" w:hAnsi="Times New Roman" w:cs="Times New Roman"/>
            <w:sz w:val="24"/>
            <w:szCs w:val="24"/>
          </w:rPr>
          <w:t>Федерального закона</w:t>
        </w:r>
      </w:hyperlink>
      <w:r w:rsidRPr="006038B4">
        <w:rPr>
          <w:rFonts w:ascii="Times New Roman" w:hAnsi="Times New Roman" w:cs="Times New Roman"/>
          <w:sz w:val="24"/>
          <w:szCs w:val="24"/>
        </w:rPr>
        <w:t xml:space="preserve">  210-ФЗ «Об организации предоставления государственных и муниципальных услуг»</w:t>
      </w:r>
      <w:r w:rsidRPr="006038B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6038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038B4">
        <w:rPr>
          <w:rFonts w:ascii="Times New Roman" w:eastAsia="Calibri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hyperlink r:id="rId17" w:anchor="/document/99/902228011/XA00MC22NC/" w:tgtFrame="_self" w:history="1">
        <w:r w:rsidRPr="006038B4">
          <w:rPr>
            <w:rStyle w:val="a4"/>
            <w:rFonts w:ascii="Times New Roman" w:hAnsi="Times New Roman" w:cs="Times New Roman"/>
            <w:sz w:val="24"/>
            <w:szCs w:val="24"/>
          </w:rPr>
          <w:t>Федерального закона</w:t>
        </w:r>
      </w:hyperlink>
      <w:r w:rsidRPr="006038B4">
        <w:rPr>
          <w:rFonts w:ascii="Times New Roman" w:hAnsi="Times New Roman" w:cs="Times New Roman"/>
          <w:sz w:val="24"/>
          <w:szCs w:val="24"/>
        </w:rPr>
        <w:t xml:space="preserve">  210-ФЗ «Об организации предоставления государственных и муниципальных услуг.</w:t>
      </w:r>
      <w:proofErr w:type="gramEnd"/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lastRenderedPageBreak/>
        <w:t xml:space="preserve">5.4. 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лиц администрации  </w:t>
      </w:r>
      <w:r w:rsidR="00244BB3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6038B4">
        <w:rPr>
          <w:rFonts w:ascii="Times New Roman" w:hAnsi="Times New Roman" w:cs="Times New Roman"/>
          <w:sz w:val="24"/>
          <w:szCs w:val="24"/>
        </w:rPr>
        <w:t xml:space="preserve"> сельсовета. 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5.5. 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5.6. Заявитель вправе обратиться к Главе Татарского района и обжаловать действие (бездействие) и решения, осуществляемые (принятые) должностными лицами администрации </w:t>
      </w:r>
      <w:r w:rsidR="00244BB3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6038B4">
        <w:rPr>
          <w:rFonts w:ascii="Times New Roman" w:hAnsi="Times New Roman" w:cs="Times New Roman"/>
          <w:sz w:val="24"/>
          <w:szCs w:val="24"/>
        </w:rPr>
        <w:t xml:space="preserve"> сельсовета в ходе предоставления муниципальной услуги на основании регламента.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Для обжалования действия (бездействия) Главы района заявитель вправе обратиться к Губернатору Новосибирской области.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5.7. Сроки рассмотрения жалобы (претензии):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письменный ответ направляется заявителю не позднее 30 календарных дней со дня регистрации обращения в администрации </w:t>
      </w:r>
      <w:r w:rsidR="00244BB3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6038B4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В исключительных случаях Глава </w:t>
      </w:r>
      <w:r w:rsidR="00244BB3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6038B4">
        <w:rPr>
          <w:rFonts w:ascii="Times New Roman" w:hAnsi="Times New Roman" w:cs="Times New Roman"/>
          <w:sz w:val="24"/>
          <w:szCs w:val="24"/>
        </w:rPr>
        <w:t xml:space="preserve"> сельсовета вправе продлить срок рассмотрения обращения не более чем на 30 календарных дней, уведомив о продлении срока его рассмотрения обратившегося.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5.8. Результат досудебного (внесудебного) обжалования применительно к каждой процедуре либо инстанции обжалования:</w:t>
      </w: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6038B4" w:rsidRPr="006038B4" w:rsidRDefault="006038B4" w:rsidP="00603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8B4">
        <w:rPr>
          <w:rFonts w:ascii="Times New Roman" w:eastAsia="Calibri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</w:t>
      </w:r>
      <w:hyperlink r:id="rId18" w:anchor="/document/99/902228011/XA00MC22NC/" w:tgtFrame="_self" w:history="1">
        <w:r w:rsidRPr="006038B4">
          <w:rPr>
            <w:rStyle w:val="a4"/>
            <w:rFonts w:ascii="Times New Roman" w:hAnsi="Times New Roman" w:cs="Times New Roman"/>
            <w:sz w:val="24"/>
            <w:szCs w:val="24"/>
          </w:rPr>
          <w:t>Федерального закона</w:t>
        </w:r>
      </w:hyperlink>
      <w:r w:rsidRPr="006038B4">
        <w:rPr>
          <w:rFonts w:ascii="Times New Roman" w:hAnsi="Times New Roman" w:cs="Times New Roman"/>
          <w:sz w:val="24"/>
          <w:szCs w:val="24"/>
        </w:rPr>
        <w:t xml:space="preserve">  210-ФЗ «Об организации предоставления государственных и муниципальных услуг»</w:t>
      </w:r>
      <w:r w:rsidRPr="006038B4">
        <w:rPr>
          <w:rFonts w:ascii="Times New Roman" w:eastAsia="Calibri" w:hAnsi="Times New Roman" w:cs="Times New Roman"/>
          <w:sz w:val="24"/>
          <w:szCs w:val="24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038B4">
        <w:rPr>
          <w:rFonts w:ascii="Times New Roman" w:eastAsia="Calibri" w:hAnsi="Times New Roman" w:cs="Times New Roman"/>
          <w:sz w:val="24"/>
          <w:szCs w:val="24"/>
        </w:rPr>
        <w:t>неудобства</w:t>
      </w:r>
      <w:proofErr w:type="gramEnd"/>
      <w:r w:rsidRPr="006038B4">
        <w:rPr>
          <w:rFonts w:ascii="Times New Roman" w:eastAsia="Calibri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038B4" w:rsidRPr="006038B4" w:rsidRDefault="006038B4" w:rsidP="006038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38B4">
        <w:rPr>
          <w:rFonts w:ascii="Times New Roman" w:hAnsi="Times New Roman" w:cs="Times New Roman"/>
          <w:sz w:val="24"/>
          <w:szCs w:val="24"/>
        </w:rPr>
        <w:t xml:space="preserve">   </w:t>
      </w:r>
      <w:r w:rsidRPr="006038B4">
        <w:rPr>
          <w:rFonts w:ascii="Times New Roman" w:eastAsia="Calibri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6038B4">
        <w:rPr>
          <w:rFonts w:ascii="Times New Roman" w:eastAsia="Calibri" w:hAnsi="Times New Roman" w:cs="Times New Roman"/>
          <w:sz w:val="24"/>
          <w:szCs w:val="24"/>
        </w:rPr>
        <w:t>жалобы</w:t>
      </w:r>
      <w:proofErr w:type="gramEnd"/>
      <w:r w:rsidRPr="006038B4">
        <w:rPr>
          <w:rFonts w:ascii="Times New Roman" w:eastAsia="Calibri" w:hAnsi="Times New Roman" w:cs="Times New Roman"/>
          <w:sz w:val="24"/>
          <w:szCs w:val="24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038B4" w:rsidRPr="006038B4" w:rsidRDefault="006038B4" w:rsidP="006038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8B4" w:rsidRPr="006038B4" w:rsidRDefault="006038B4" w:rsidP="0060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38B4" w:rsidRPr="006038B4" w:rsidSect="007E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170E2"/>
    <w:multiLevelType w:val="hybridMultilevel"/>
    <w:tmpl w:val="9C0CD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777"/>
    <w:rsid w:val="00244BB3"/>
    <w:rsid w:val="00356777"/>
    <w:rsid w:val="004761C7"/>
    <w:rsid w:val="0057569E"/>
    <w:rsid w:val="006038B4"/>
    <w:rsid w:val="007E1DA1"/>
    <w:rsid w:val="00814CBA"/>
    <w:rsid w:val="008B4D5E"/>
    <w:rsid w:val="00A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777"/>
    <w:pPr>
      <w:ind w:left="720"/>
      <w:contextualSpacing/>
    </w:pPr>
  </w:style>
  <w:style w:type="character" w:styleId="a4">
    <w:name w:val="Hyperlink"/>
    <w:rsid w:val="006038B4"/>
    <w:rPr>
      <w:color w:val="0000FF"/>
      <w:u w:val="single"/>
    </w:rPr>
  </w:style>
  <w:style w:type="character" w:customStyle="1" w:styleId="apple-style-span">
    <w:name w:val="apple-style-span"/>
    <w:basedOn w:val="a0"/>
    <w:rsid w:val="006038B4"/>
  </w:style>
  <w:style w:type="paragraph" w:styleId="a5">
    <w:name w:val="Normal (Web)"/>
    <w:basedOn w:val="a"/>
    <w:rsid w:val="0060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7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C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9468/d44bdb356e6a691d0c72fef05ed16f68af0af9eb/" TargetMode="External"/><Relationship Id="rId13" Type="http://schemas.openxmlformats.org/officeDocument/2006/relationships/hyperlink" Target="http://budget.1jur.ru/" TargetMode="External"/><Relationship Id="rId18" Type="http://schemas.openxmlformats.org/officeDocument/2006/relationships/hyperlink" Target="http://budget.1ju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g.ru/gazeta/rg/2009/02/13.html" TargetMode="External"/><Relationship Id="rId12" Type="http://schemas.openxmlformats.org/officeDocument/2006/relationships/hyperlink" Target="http://www.consultant.ru/document/cons_doc_LAW_289468/585cf44cd76d6cfd2491e5713fd663e8e56a3831/" TargetMode="External"/><Relationship Id="rId17" Type="http://schemas.openxmlformats.org/officeDocument/2006/relationships/hyperlink" Target="http://budget.1ju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udget.1jur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zemla54konstantinovka@yandex.ru_" TargetMode="External"/><Relationship Id="rId11" Type="http://schemas.openxmlformats.org/officeDocument/2006/relationships/hyperlink" Target="http://budget.1ju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udget.1jur.ru/" TargetMode="External"/><Relationship Id="rId10" Type="http://schemas.openxmlformats.org/officeDocument/2006/relationships/hyperlink" Target="http://www.consultant.ru/document/cons_doc_LAW_289468/a593eaab768d34bf2d7419322eac79481e73cf03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dget.1jur.ru/" TargetMode="External"/><Relationship Id="rId14" Type="http://schemas.openxmlformats.org/officeDocument/2006/relationships/hyperlink" Target="http://budget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13</Pages>
  <Words>6213</Words>
  <Characters>35417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777</cp:lastModifiedBy>
  <cp:revision>9</cp:revision>
  <cp:lastPrinted>2020-11-19T04:04:00Z</cp:lastPrinted>
  <dcterms:created xsi:type="dcterms:W3CDTF">2020-11-17T08:12:00Z</dcterms:created>
  <dcterms:modified xsi:type="dcterms:W3CDTF">2020-11-19T04:04:00Z</dcterms:modified>
</cp:coreProperties>
</file>