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E5" w:rsidRPr="0066644A" w:rsidRDefault="00EC03E5" w:rsidP="00EC03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6644A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EC03E5" w:rsidRPr="0066644A" w:rsidRDefault="00EC03E5" w:rsidP="00EC03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6644A">
        <w:rPr>
          <w:rFonts w:ascii="Times New Roman" w:hAnsi="Times New Roman"/>
          <w:sz w:val="24"/>
          <w:szCs w:val="24"/>
        </w:rPr>
        <w:t>КОНСТАНТИНОВСКОГО СЕЛЬСОВЕТА</w:t>
      </w:r>
    </w:p>
    <w:p w:rsidR="00EC03E5" w:rsidRDefault="00EC03E5" w:rsidP="00EC03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6644A">
        <w:rPr>
          <w:rFonts w:ascii="Times New Roman" w:hAnsi="Times New Roman"/>
          <w:sz w:val="24"/>
          <w:szCs w:val="24"/>
        </w:rPr>
        <w:t xml:space="preserve">ТАТАРСКОГО РАЙОНА </w:t>
      </w:r>
    </w:p>
    <w:p w:rsidR="00EC03E5" w:rsidRPr="0066644A" w:rsidRDefault="00EC03E5" w:rsidP="00EC03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6644A">
        <w:rPr>
          <w:rFonts w:ascii="Times New Roman" w:hAnsi="Times New Roman"/>
          <w:sz w:val="24"/>
          <w:szCs w:val="24"/>
        </w:rPr>
        <w:t>НОВОСИБИРСКОЙ ОБЛАСТИ</w:t>
      </w:r>
    </w:p>
    <w:p w:rsidR="00EC03E5" w:rsidRPr="0066644A" w:rsidRDefault="00EC03E5" w:rsidP="00EC03E5">
      <w:pPr>
        <w:pStyle w:val="a4"/>
        <w:rPr>
          <w:rFonts w:ascii="Times New Roman" w:hAnsi="Times New Roman"/>
          <w:sz w:val="24"/>
          <w:szCs w:val="24"/>
        </w:rPr>
      </w:pPr>
    </w:p>
    <w:p w:rsidR="00EC03E5" w:rsidRPr="0066644A" w:rsidRDefault="00EC03E5" w:rsidP="00EC03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6644A">
        <w:rPr>
          <w:rFonts w:ascii="Times New Roman" w:hAnsi="Times New Roman"/>
          <w:sz w:val="24"/>
          <w:szCs w:val="24"/>
        </w:rPr>
        <w:t>ПОСТАНОВЛЕНИЕ</w:t>
      </w:r>
    </w:p>
    <w:p w:rsidR="00EC03E5" w:rsidRDefault="00EC03E5" w:rsidP="00EC03E5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15.08.2016г.                                  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. Константиновка                                         №</w:t>
      </w:r>
      <w:r w:rsidR="00C00E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45</w:t>
      </w:r>
    </w:p>
    <w:p w:rsidR="00EC03E5" w:rsidRPr="00D719E6" w:rsidRDefault="00EC03E5" w:rsidP="00EC03E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EC03E5" w:rsidRPr="00D719E6" w:rsidRDefault="00EC03E5" w:rsidP="00D75E98">
      <w:pPr>
        <w:spacing w:after="0" w:line="240" w:lineRule="auto"/>
        <w:contextualSpacing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О внесении изменений </w:t>
      </w:r>
    </w:p>
    <w:p w:rsidR="00EC03E5" w:rsidRDefault="00EC03E5" w:rsidP="00D75E9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19E6">
        <w:rPr>
          <w:rFonts w:ascii="Times New Roman" w:hAnsi="Times New Roman"/>
          <w:color w:val="000000"/>
          <w:sz w:val="24"/>
          <w:szCs w:val="24"/>
        </w:rPr>
        <w:t>В соответствии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D719E6">
        <w:rPr>
          <w:rFonts w:ascii="Times New Roman" w:hAnsi="Times New Roman"/>
          <w:color w:val="000000"/>
          <w:sz w:val="24"/>
          <w:szCs w:val="24"/>
        </w:rPr>
        <w:t xml:space="preserve">Федеральным законом </w:t>
      </w:r>
      <w:r>
        <w:rPr>
          <w:rFonts w:ascii="Times New Roman" w:hAnsi="Times New Roman"/>
          <w:color w:val="000000"/>
          <w:sz w:val="24"/>
          <w:szCs w:val="24"/>
        </w:rPr>
        <w:t xml:space="preserve">Российской Федерации от 03.11.2015года № 305 – ФЗ « О внесении изменений в статью 13 Федерального закона « О порядке рассмотрения обращений граждан Российской Федерации» в соответствии,  с которым в статью 13 Федерального закона </w:t>
      </w:r>
      <w:r w:rsidRPr="00D719E6">
        <w:rPr>
          <w:rFonts w:ascii="Times New Roman" w:hAnsi="Times New Roman"/>
          <w:color w:val="000000"/>
          <w:sz w:val="24"/>
          <w:szCs w:val="24"/>
        </w:rPr>
        <w:t>от 02.05.2006 № 59-ФЗ «О порядке рассмотрения обращений граждан Российской Федерации»</w:t>
      </w:r>
      <w:r>
        <w:rPr>
          <w:rFonts w:ascii="Times New Roman" w:hAnsi="Times New Roman"/>
          <w:color w:val="000000"/>
          <w:sz w:val="24"/>
          <w:szCs w:val="24"/>
        </w:rPr>
        <w:t xml:space="preserve"> внесено изменение</w:t>
      </w:r>
      <w:r w:rsidRPr="00D719E6">
        <w:rPr>
          <w:rFonts w:ascii="Times New Roman" w:hAnsi="Times New Roman"/>
          <w:color w:val="000000"/>
          <w:sz w:val="24"/>
          <w:szCs w:val="24"/>
        </w:rPr>
        <w:t>, руководствуясь Уставом Константиновского Татарского района Новосибирской области</w:t>
      </w:r>
      <w:proofErr w:type="gramEnd"/>
    </w:p>
    <w:p w:rsidR="00EC03E5" w:rsidRPr="00D75E98" w:rsidRDefault="00EC03E5" w:rsidP="00D75E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C03E5">
        <w:rPr>
          <w:rFonts w:ascii="Times New Roman" w:hAnsi="Times New Roman"/>
          <w:color w:val="000000"/>
          <w:sz w:val="24"/>
          <w:szCs w:val="24"/>
        </w:rPr>
        <w:t>ПОСТАНОВЛЯЮ:</w:t>
      </w:r>
    </w:p>
    <w:p w:rsidR="00FE3469" w:rsidRDefault="00EC03E5" w:rsidP="00EC03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EA67F0">
        <w:rPr>
          <w:rFonts w:ascii="Times New Roman" w:hAnsi="Times New Roman"/>
          <w:color w:val="000000"/>
          <w:sz w:val="24"/>
          <w:szCs w:val="24"/>
        </w:rPr>
        <w:t xml:space="preserve">. п.3.4. « </w:t>
      </w:r>
      <w:r w:rsidR="00EA67F0">
        <w:rPr>
          <w:rFonts w:ascii="Times New Roman" w:hAnsi="Times New Roman"/>
          <w:bCs/>
          <w:color w:val="000000"/>
          <w:sz w:val="24"/>
          <w:szCs w:val="24"/>
        </w:rPr>
        <w:t>Положения</w:t>
      </w:r>
      <w:r w:rsidR="00EA67F0" w:rsidRPr="00D719E6">
        <w:rPr>
          <w:rFonts w:ascii="Times New Roman" w:hAnsi="Times New Roman"/>
          <w:bCs/>
          <w:color w:val="000000"/>
          <w:sz w:val="24"/>
          <w:szCs w:val="24"/>
        </w:rPr>
        <w:t xml:space="preserve"> об организации работы с обращениями граждан в администрац</w:t>
      </w:r>
      <w:r w:rsidR="00EA67F0">
        <w:rPr>
          <w:rFonts w:ascii="Times New Roman" w:hAnsi="Times New Roman"/>
          <w:bCs/>
          <w:color w:val="000000"/>
          <w:sz w:val="24"/>
          <w:szCs w:val="24"/>
        </w:rPr>
        <w:t>ии Константиновского сельсовета» изложить в данной редакции:</w:t>
      </w:r>
    </w:p>
    <w:p w:rsidR="00D75E98" w:rsidRPr="00D75E98" w:rsidRDefault="00E86458" w:rsidP="00D75E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6458">
        <w:rPr>
          <w:rFonts w:ascii="Times New Roman" w:hAnsi="Times New Roman" w:cs="Times New Roman"/>
          <w:sz w:val="24"/>
          <w:szCs w:val="24"/>
        </w:rPr>
        <w:t>-</w:t>
      </w:r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>В случае</w:t>
      </w:r>
      <w:proofErr w:type="gramStart"/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E86458" w:rsidRDefault="00E86458" w:rsidP="00E864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 xml:space="preserve">п.3.5. « </w:t>
      </w:r>
      <w:r>
        <w:rPr>
          <w:rFonts w:ascii="Times New Roman" w:hAnsi="Times New Roman"/>
          <w:bCs/>
          <w:color w:val="000000"/>
          <w:sz w:val="24"/>
          <w:szCs w:val="24"/>
        </w:rPr>
        <w:t>Положения</w:t>
      </w:r>
      <w:r w:rsidRPr="00D719E6">
        <w:rPr>
          <w:rFonts w:ascii="Times New Roman" w:hAnsi="Times New Roman"/>
          <w:bCs/>
          <w:color w:val="000000"/>
          <w:sz w:val="24"/>
          <w:szCs w:val="24"/>
        </w:rPr>
        <w:t xml:space="preserve"> об организации работы с обращениями граждан в администрац</w:t>
      </w:r>
      <w:r>
        <w:rPr>
          <w:rFonts w:ascii="Times New Roman" w:hAnsi="Times New Roman"/>
          <w:bCs/>
          <w:color w:val="000000"/>
          <w:sz w:val="24"/>
          <w:szCs w:val="24"/>
        </w:rPr>
        <w:t>ии Константиновского сельсовета» изложить в данной редакции:</w:t>
      </w:r>
    </w:p>
    <w:p w:rsidR="00C00E84" w:rsidRPr="00D75E98" w:rsidRDefault="00E86458" w:rsidP="00E864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E86458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 xml:space="preserve"> «</w:t>
      </w:r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E8645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C00E84" w:rsidRDefault="00C00E84" w:rsidP="00E8645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3. </w:t>
      </w:r>
      <w:r>
        <w:rPr>
          <w:rFonts w:ascii="Times New Roman" w:hAnsi="Times New Roman"/>
          <w:color w:val="000000"/>
          <w:sz w:val="24"/>
          <w:szCs w:val="24"/>
        </w:rPr>
        <w:t xml:space="preserve">Дополнить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пункт 3 </w:t>
      </w:r>
      <w:r>
        <w:rPr>
          <w:rFonts w:ascii="Times New Roman" w:hAnsi="Times New Roman"/>
          <w:color w:val="000000"/>
          <w:sz w:val="24"/>
          <w:szCs w:val="24"/>
        </w:rPr>
        <w:t xml:space="preserve">« </w:t>
      </w:r>
      <w:r>
        <w:rPr>
          <w:rFonts w:ascii="Times New Roman" w:hAnsi="Times New Roman"/>
          <w:bCs/>
          <w:color w:val="000000"/>
          <w:sz w:val="24"/>
          <w:szCs w:val="24"/>
        </w:rPr>
        <w:t>Положения</w:t>
      </w:r>
      <w:r w:rsidRPr="00D719E6">
        <w:rPr>
          <w:rFonts w:ascii="Times New Roman" w:hAnsi="Times New Roman"/>
          <w:bCs/>
          <w:color w:val="000000"/>
          <w:sz w:val="24"/>
          <w:szCs w:val="24"/>
        </w:rPr>
        <w:t xml:space="preserve"> об организации работы с обращениями граждан в администрац</w:t>
      </w:r>
      <w:r>
        <w:rPr>
          <w:rFonts w:ascii="Times New Roman" w:hAnsi="Times New Roman"/>
          <w:bCs/>
          <w:color w:val="000000"/>
          <w:sz w:val="24"/>
          <w:szCs w:val="24"/>
        </w:rPr>
        <w:t>ии Константиновского сельсовета» пунктом 3.10 следующего содержания:</w:t>
      </w:r>
    </w:p>
    <w:p w:rsidR="00D75E98" w:rsidRPr="00D75E98" w:rsidRDefault="00C00E84" w:rsidP="00C00E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- </w:t>
      </w:r>
      <w:r w:rsidRPr="00C00E84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В случае</w:t>
      </w:r>
      <w:proofErr w:type="gramStart"/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C00E8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00E84" w:rsidRDefault="00D75E98" w:rsidP="00C00E8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C00E84">
        <w:rPr>
          <w:rFonts w:ascii="Times New Roman" w:hAnsi="Times New Roman"/>
          <w:color w:val="000000"/>
          <w:sz w:val="24"/>
          <w:szCs w:val="24"/>
        </w:rPr>
        <w:t xml:space="preserve">4. Дополнить </w:t>
      </w:r>
      <w:r w:rsidR="00C00E84">
        <w:rPr>
          <w:rFonts w:ascii="Times New Roman" w:hAnsi="Times New Roman"/>
          <w:bCs/>
          <w:color w:val="000000"/>
          <w:sz w:val="24"/>
          <w:szCs w:val="24"/>
        </w:rPr>
        <w:t xml:space="preserve"> пункт 3 </w:t>
      </w:r>
      <w:r w:rsidR="00C00E84">
        <w:rPr>
          <w:rFonts w:ascii="Times New Roman" w:hAnsi="Times New Roman"/>
          <w:color w:val="000000"/>
          <w:sz w:val="24"/>
          <w:szCs w:val="24"/>
        </w:rPr>
        <w:t xml:space="preserve">« </w:t>
      </w:r>
      <w:r w:rsidR="00C00E84">
        <w:rPr>
          <w:rFonts w:ascii="Times New Roman" w:hAnsi="Times New Roman"/>
          <w:bCs/>
          <w:color w:val="000000"/>
          <w:sz w:val="24"/>
          <w:szCs w:val="24"/>
        </w:rPr>
        <w:t>Положения</w:t>
      </w:r>
      <w:r w:rsidR="00C00E84" w:rsidRPr="00D719E6">
        <w:rPr>
          <w:rFonts w:ascii="Times New Roman" w:hAnsi="Times New Roman"/>
          <w:bCs/>
          <w:color w:val="000000"/>
          <w:sz w:val="24"/>
          <w:szCs w:val="24"/>
        </w:rPr>
        <w:t xml:space="preserve"> об организации работы с обращениями граждан в администрац</w:t>
      </w:r>
      <w:r w:rsidR="00C00E84">
        <w:rPr>
          <w:rFonts w:ascii="Times New Roman" w:hAnsi="Times New Roman"/>
          <w:bCs/>
          <w:color w:val="000000"/>
          <w:sz w:val="24"/>
          <w:szCs w:val="24"/>
        </w:rPr>
        <w:t>ии Константиновского сельсовета» пунктом 3.11 следующего содержания:</w:t>
      </w:r>
    </w:p>
    <w:p w:rsidR="00E86458" w:rsidRPr="00D75E98" w:rsidRDefault="00C00E84" w:rsidP="00D75E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-« В случае</w:t>
      </w:r>
      <w:proofErr w:type="gramStart"/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ответ по существу поставленного в обращении вопроса не может быть дан без разглашения сведений, составляющих </w:t>
      </w:r>
      <w:hyperlink r:id="rId6" w:anchor="block_5" w:history="1">
        <w:r w:rsidRPr="00C00E84">
          <w:rPr>
            <w:rFonts w:ascii="Times New Roman" w:eastAsia="Times New Roman" w:hAnsi="Times New Roman" w:cs="Times New Roman"/>
            <w:bCs/>
            <w:sz w:val="24"/>
            <w:szCs w:val="24"/>
          </w:rPr>
          <w:t>государственную</w:t>
        </w:r>
      </w:hyperlink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 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C00E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C03E5" w:rsidRDefault="00C00E84" w:rsidP="00EC03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EC03E5">
        <w:rPr>
          <w:rFonts w:ascii="Times New Roman" w:hAnsi="Times New Roman"/>
          <w:color w:val="000000"/>
          <w:sz w:val="24"/>
          <w:szCs w:val="24"/>
        </w:rPr>
        <w:t>.</w:t>
      </w:r>
      <w:r w:rsidR="00E864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03E5">
        <w:rPr>
          <w:rFonts w:ascii="Times New Roman" w:hAnsi="Times New Roman"/>
          <w:color w:val="000000"/>
          <w:sz w:val="24"/>
          <w:szCs w:val="24"/>
        </w:rPr>
        <w:t xml:space="preserve">Дополнить </w:t>
      </w:r>
      <w:r w:rsidR="00EC03E5">
        <w:rPr>
          <w:rFonts w:ascii="Times New Roman" w:hAnsi="Times New Roman"/>
          <w:bCs/>
          <w:color w:val="000000"/>
          <w:sz w:val="24"/>
          <w:szCs w:val="24"/>
        </w:rPr>
        <w:t xml:space="preserve"> п</w:t>
      </w:r>
      <w:r w:rsidR="00E86458">
        <w:rPr>
          <w:rFonts w:ascii="Times New Roman" w:hAnsi="Times New Roman"/>
          <w:bCs/>
          <w:color w:val="000000"/>
          <w:sz w:val="24"/>
          <w:szCs w:val="24"/>
        </w:rPr>
        <w:t xml:space="preserve">ункт </w:t>
      </w:r>
      <w:r w:rsidR="00EC03E5">
        <w:rPr>
          <w:rFonts w:ascii="Times New Roman" w:hAnsi="Times New Roman"/>
          <w:bCs/>
          <w:color w:val="000000"/>
          <w:sz w:val="24"/>
          <w:szCs w:val="24"/>
        </w:rPr>
        <w:t xml:space="preserve">4 </w:t>
      </w:r>
      <w:r w:rsidR="00E86458">
        <w:rPr>
          <w:rFonts w:ascii="Times New Roman" w:hAnsi="Times New Roman"/>
          <w:color w:val="000000"/>
          <w:sz w:val="24"/>
          <w:szCs w:val="24"/>
        </w:rPr>
        <w:t xml:space="preserve">« </w:t>
      </w:r>
      <w:r w:rsidR="00E86458">
        <w:rPr>
          <w:rFonts w:ascii="Times New Roman" w:hAnsi="Times New Roman"/>
          <w:bCs/>
          <w:color w:val="000000"/>
          <w:sz w:val="24"/>
          <w:szCs w:val="24"/>
        </w:rPr>
        <w:t>Положения</w:t>
      </w:r>
      <w:r w:rsidR="00E86458" w:rsidRPr="00D719E6">
        <w:rPr>
          <w:rFonts w:ascii="Times New Roman" w:hAnsi="Times New Roman"/>
          <w:bCs/>
          <w:color w:val="000000"/>
          <w:sz w:val="24"/>
          <w:szCs w:val="24"/>
        </w:rPr>
        <w:t xml:space="preserve"> об организации работы с обращениями граждан в администрац</w:t>
      </w:r>
      <w:r w:rsidR="00E86458">
        <w:rPr>
          <w:rFonts w:ascii="Times New Roman" w:hAnsi="Times New Roman"/>
          <w:bCs/>
          <w:color w:val="000000"/>
          <w:sz w:val="24"/>
          <w:szCs w:val="24"/>
        </w:rPr>
        <w:t xml:space="preserve">ии Константиновского сельсовета» </w:t>
      </w:r>
      <w:r w:rsidR="00EC03E5">
        <w:rPr>
          <w:rFonts w:ascii="Times New Roman" w:hAnsi="Times New Roman"/>
          <w:bCs/>
          <w:color w:val="000000"/>
          <w:sz w:val="24"/>
          <w:szCs w:val="24"/>
        </w:rPr>
        <w:t>пунктом 4.9 следующего содержания:</w:t>
      </w:r>
    </w:p>
    <w:p w:rsidR="00EC03E5" w:rsidRDefault="00EC03E5" w:rsidP="00EC03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«4.9</w:t>
      </w:r>
      <w:r w:rsidR="00FE3469">
        <w:rPr>
          <w:rFonts w:ascii="Times New Roman" w:hAnsi="Times New Roman"/>
          <w:bCs/>
          <w:color w:val="000000"/>
          <w:sz w:val="24"/>
          <w:szCs w:val="24"/>
        </w:rPr>
        <w:t xml:space="preserve">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 субъекта Российской Федерации) и содержащее информацию о фактах возможных </w:t>
      </w:r>
      <w:r w:rsidR="00FE346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нарушений законодательства Российской Федерации в сфере миграции, рассматриваются в течение 20 дней со дня регистрации письменного обращения </w:t>
      </w:r>
      <w:r>
        <w:rPr>
          <w:rFonts w:ascii="Times New Roman" w:hAnsi="Times New Roman"/>
          <w:bCs/>
          <w:color w:val="000000"/>
          <w:sz w:val="24"/>
          <w:szCs w:val="24"/>
        </w:rPr>
        <w:t>».</w:t>
      </w:r>
    </w:p>
    <w:p w:rsidR="00FE3469" w:rsidRPr="00D719E6" w:rsidRDefault="00FE3469" w:rsidP="00EC03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C03E5" w:rsidRPr="00D719E6" w:rsidRDefault="00C00E84" w:rsidP="00EC03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EC03E5" w:rsidRPr="00D719E6">
        <w:rPr>
          <w:rFonts w:ascii="Times New Roman" w:hAnsi="Times New Roman"/>
          <w:bCs/>
          <w:color w:val="000000"/>
          <w:sz w:val="24"/>
          <w:szCs w:val="24"/>
        </w:rPr>
        <w:t>.Контроль исполнения данного постановления возлагаю на себя.</w:t>
      </w:r>
    </w:p>
    <w:p w:rsidR="00EC03E5" w:rsidRPr="00D719E6" w:rsidRDefault="00EC03E5" w:rsidP="00EC03E5">
      <w:pPr>
        <w:pStyle w:val="a5"/>
        <w:ind w:left="0" w:firstLine="709"/>
        <w:rPr>
          <w:rFonts w:ascii="Times New Roman" w:hAnsi="Times New Roman"/>
          <w:color w:val="000000"/>
          <w:sz w:val="24"/>
          <w:szCs w:val="24"/>
        </w:rPr>
      </w:pPr>
    </w:p>
    <w:p w:rsidR="00EC03E5" w:rsidRPr="00D719E6" w:rsidRDefault="00EC03E5" w:rsidP="00EC03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C03E5" w:rsidRPr="00D719E6" w:rsidRDefault="00EC03E5" w:rsidP="00EC03E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C03E5" w:rsidRPr="00D719E6" w:rsidRDefault="00D75E98" w:rsidP="00D75E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="00EC03E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FE3469">
        <w:rPr>
          <w:rFonts w:ascii="Times New Roman" w:hAnsi="Times New Roman" w:cs="Times New Roman"/>
          <w:sz w:val="24"/>
          <w:szCs w:val="24"/>
        </w:rPr>
        <w:t xml:space="preserve">. </w:t>
      </w:r>
      <w:r w:rsidR="00EC03E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E3469">
        <w:rPr>
          <w:rFonts w:ascii="Times New Roman" w:hAnsi="Times New Roman" w:cs="Times New Roman"/>
          <w:sz w:val="24"/>
          <w:szCs w:val="24"/>
        </w:rPr>
        <w:t xml:space="preserve">. </w:t>
      </w:r>
      <w:r w:rsidR="00EC03E5">
        <w:rPr>
          <w:rFonts w:ascii="Times New Roman" w:hAnsi="Times New Roman" w:cs="Times New Roman"/>
          <w:sz w:val="24"/>
          <w:szCs w:val="24"/>
        </w:rPr>
        <w:t xml:space="preserve">о </w:t>
      </w:r>
      <w:r w:rsidR="00EC03E5" w:rsidRPr="00D719E6">
        <w:rPr>
          <w:rFonts w:ascii="Times New Roman" w:hAnsi="Times New Roman" w:cs="Times New Roman"/>
          <w:sz w:val="24"/>
          <w:szCs w:val="24"/>
        </w:rPr>
        <w:t>Глав</w:t>
      </w:r>
      <w:r w:rsidR="00EC03E5">
        <w:rPr>
          <w:rFonts w:ascii="Times New Roman" w:hAnsi="Times New Roman" w:cs="Times New Roman"/>
          <w:sz w:val="24"/>
          <w:szCs w:val="24"/>
        </w:rPr>
        <w:t>ы</w:t>
      </w:r>
      <w:r w:rsidR="00EC03E5" w:rsidRPr="00D719E6">
        <w:rPr>
          <w:rFonts w:ascii="Times New Roman" w:hAnsi="Times New Roman" w:cs="Times New Roman"/>
          <w:sz w:val="24"/>
          <w:szCs w:val="24"/>
        </w:rPr>
        <w:t xml:space="preserve"> Константиновского сельсовета</w:t>
      </w:r>
    </w:p>
    <w:p w:rsidR="00EC03E5" w:rsidRPr="00D719E6" w:rsidRDefault="00EC03E5" w:rsidP="00EC03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719E6">
        <w:rPr>
          <w:rFonts w:ascii="Times New Roman" w:hAnsi="Times New Roman" w:cs="Times New Roman"/>
          <w:sz w:val="24"/>
          <w:szCs w:val="24"/>
        </w:rPr>
        <w:t xml:space="preserve">        Татарского района Новосибирской области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E3469">
        <w:rPr>
          <w:rFonts w:ascii="Times New Roman" w:hAnsi="Times New Roman" w:cs="Times New Roman"/>
          <w:sz w:val="24"/>
          <w:szCs w:val="24"/>
        </w:rPr>
        <w:t xml:space="preserve">                           Т.В. Малышко</w:t>
      </w:r>
      <w:r w:rsidRPr="00D719E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EC03E5" w:rsidRPr="00D719E6" w:rsidRDefault="00EC03E5" w:rsidP="00EC03E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C03E5" w:rsidRPr="00D719E6" w:rsidRDefault="00EC03E5" w:rsidP="00EC03E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C03E5" w:rsidRPr="00D719E6" w:rsidRDefault="00EC03E5" w:rsidP="00EC03E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0000" w:rsidRDefault="00D75E98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C00E84" w:rsidRDefault="00C00E84" w:rsidP="00EC03E5"/>
    <w:p w:rsidR="00D75E98" w:rsidRDefault="00D75E98" w:rsidP="00EC03E5"/>
    <w:p w:rsidR="00D75E98" w:rsidRDefault="00D75E98" w:rsidP="00EC03E5"/>
    <w:p w:rsidR="00D75E98" w:rsidRDefault="00D75E98" w:rsidP="00EC03E5"/>
    <w:p w:rsidR="00D75E98" w:rsidRDefault="00D75E98" w:rsidP="00EC03E5"/>
    <w:p w:rsidR="00D75E98" w:rsidRDefault="00D75E98" w:rsidP="00EC03E5"/>
    <w:p w:rsidR="00D75E98" w:rsidRDefault="00D75E98" w:rsidP="00EC03E5"/>
    <w:p w:rsidR="00D75E98" w:rsidRDefault="00D75E98" w:rsidP="00EC03E5"/>
    <w:p w:rsidR="00D75E98" w:rsidRDefault="00D75E98" w:rsidP="00EC03E5"/>
    <w:p w:rsidR="00C00E84" w:rsidRDefault="00C00E84" w:rsidP="00EC03E5"/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lastRenderedPageBreak/>
        <w:t>Утверждено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постановлением администрации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 xml:space="preserve">Константиновского  сельсовета 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Татарского района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Новосибирской области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от 02.02.2015 г. № 4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внесено изменение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постановлением администрации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 xml:space="preserve"> Константиновского сельсовета № 30 от 27.11.2015г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внесено изменение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>постановлением администрации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D75E98">
        <w:rPr>
          <w:rFonts w:ascii="Times New Roman" w:hAnsi="Times New Roman"/>
          <w:sz w:val="20"/>
          <w:szCs w:val="20"/>
        </w:rPr>
        <w:t xml:space="preserve"> Константиновского сельсовета № 45 от 15.08.2016г</w:t>
      </w:r>
    </w:p>
    <w:p w:rsidR="00C00E84" w:rsidRPr="00D75E98" w:rsidRDefault="00C00E84" w:rsidP="00C00E84">
      <w:pPr>
        <w:pStyle w:val="a6"/>
        <w:jc w:val="right"/>
        <w:rPr>
          <w:rFonts w:ascii="Times New Roman" w:hAnsi="Times New Roman"/>
          <w:sz w:val="20"/>
          <w:szCs w:val="20"/>
        </w:rPr>
      </w:pPr>
    </w:p>
    <w:p w:rsidR="00C00E84" w:rsidRPr="00D719E6" w:rsidRDefault="00C00E84" w:rsidP="00C00E8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00E84" w:rsidRPr="00D719E6" w:rsidRDefault="00C00E84" w:rsidP="00C00E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719E6">
        <w:rPr>
          <w:rFonts w:ascii="Times New Roman" w:hAnsi="Times New Roman"/>
          <w:b/>
          <w:color w:val="000000"/>
          <w:sz w:val="24"/>
          <w:szCs w:val="24"/>
        </w:rPr>
        <w:t xml:space="preserve">Положение </w:t>
      </w:r>
    </w:p>
    <w:p w:rsidR="00C00E84" w:rsidRPr="00D719E6" w:rsidRDefault="00C00E84" w:rsidP="00C00E84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719E6">
        <w:rPr>
          <w:rFonts w:ascii="Times New Roman" w:hAnsi="Times New Roman"/>
          <w:b/>
          <w:bCs/>
          <w:color w:val="000000"/>
          <w:sz w:val="24"/>
          <w:szCs w:val="24"/>
        </w:rPr>
        <w:t>об организации работы с обращениями</w:t>
      </w:r>
    </w:p>
    <w:p w:rsidR="00C00E84" w:rsidRPr="00D719E6" w:rsidRDefault="00C00E84" w:rsidP="00C00E84">
      <w:pPr>
        <w:pStyle w:val="12"/>
        <w:keepNext/>
        <w:keepLines/>
        <w:shd w:val="clear" w:color="auto" w:fill="auto"/>
        <w:spacing w:before="0" w:after="264" w:line="230" w:lineRule="exact"/>
        <w:ind w:right="20"/>
        <w:jc w:val="center"/>
        <w:rPr>
          <w:b/>
          <w:sz w:val="24"/>
          <w:szCs w:val="24"/>
        </w:rPr>
      </w:pPr>
      <w:r w:rsidRPr="00D719E6">
        <w:rPr>
          <w:b/>
          <w:bCs/>
          <w:color w:val="000000"/>
          <w:sz w:val="24"/>
          <w:szCs w:val="24"/>
        </w:rPr>
        <w:t>граждан в администрации Константиновского сельсовета</w:t>
      </w:r>
    </w:p>
    <w:p w:rsidR="00C00E84" w:rsidRPr="00D719E6" w:rsidRDefault="00C00E84" w:rsidP="00C00E84">
      <w:pPr>
        <w:pStyle w:val="10"/>
        <w:shd w:val="clear" w:color="auto" w:fill="auto"/>
        <w:tabs>
          <w:tab w:val="left" w:pos="5355"/>
          <w:tab w:val="left" w:pos="6325"/>
        </w:tabs>
        <w:spacing w:after="54" w:line="200" w:lineRule="exact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1. Общие положения</w:t>
      </w:r>
    </w:p>
    <w:p w:rsidR="00C00E84" w:rsidRPr="00D719E6" w:rsidRDefault="00C00E84" w:rsidP="00C00E84">
      <w:pPr>
        <w:pStyle w:val="10"/>
        <w:numPr>
          <w:ilvl w:val="0"/>
          <w:numId w:val="1"/>
        </w:numPr>
        <w:shd w:val="clear" w:color="auto" w:fill="auto"/>
        <w:tabs>
          <w:tab w:val="left" w:pos="712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Основными принципами рассмотрения и разрешения обраще</w:t>
      </w:r>
      <w:r w:rsidRPr="00D719E6">
        <w:rPr>
          <w:sz w:val="24"/>
          <w:szCs w:val="24"/>
        </w:rPr>
        <w:softHyphen/>
        <w:t>ний граждан органами местного самоуправления, депутатами и долж</w:t>
      </w:r>
      <w:r w:rsidRPr="00D719E6">
        <w:rPr>
          <w:sz w:val="24"/>
          <w:szCs w:val="24"/>
        </w:rPr>
        <w:softHyphen/>
        <w:t xml:space="preserve">ностными лицами местного самоуправления является обязательность их рассмотрения, законность, демократизм, доступность, гласность, </w:t>
      </w:r>
      <w:proofErr w:type="gramStart"/>
      <w:r w:rsidRPr="00D719E6">
        <w:rPr>
          <w:sz w:val="24"/>
          <w:szCs w:val="24"/>
        </w:rPr>
        <w:t>контроль за</w:t>
      </w:r>
      <w:proofErr w:type="gramEnd"/>
      <w:r w:rsidRPr="00D719E6">
        <w:rPr>
          <w:sz w:val="24"/>
          <w:szCs w:val="24"/>
        </w:rPr>
        <w:t xml:space="preserve"> своевременностью и глубиной рассмотрения и разреше</w:t>
      </w:r>
      <w:r w:rsidRPr="00D719E6">
        <w:rPr>
          <w:sz w:val="24"/>
          <w:szCs w:val="24"/>
        </w:rPr>
        <w:softHyphen/>
        <w:t>ния обращений граждан, возможность обжалования соответствующих решений, действий (бездействий) органов и должностных лиц мест</w:t>
      </w:r>
      <w:r w:rsidRPr="00D719E6">
        <w:rPr>
          <w:sz w:val="24"/>
          <w:szCs w:val="24"/>
        </w:rPr>
        <w:softHyphen/>
        <w:t>ного самоуправления.</w:t>
      </w:r>
    </w:p>
    <w:p w:rsidR="00C00E84" w:rsidRPr="00D719E6" w:rsidRDefault="00C00E84" w:rsidP="00C00E84">
      <w:pPr>
        <w:pStyle w:val="30"/>
        <w:framePr w:h="270" w:wrap="around" w:hAnchor="margin" w:x="6665" w:y="9020"/>
        <w:shd w:val="clear" w:color="auto" w:fill="auto"/>
        <w:spacing w:line="270" w:lineRule="exact"/>
        <w:jc w:val="both"/>
        <w:rPr>
          <w:sz w:val="24"/>
          <w:szCs w:val="24"/>
        </w:rPr>
      </w:pPr>
    </w:p>
    <w:p w:rsidR="00C00E84" w:rsidRPr="00D719E6" w:rsidRDefault="00C00E84" w:rsidP="00C00E84">
      <w:pPr>
        <w:pStyle w:val="10"/>
        <w:numPr>
          <w:ilvl w:val="0"/>
          <w:numId w:val="1"/>
        </w:numPr>
        <w:shd w:val="clear" w:color="auto" w:fill="auto"/>
        <w:tabs>
          <w:tab w:val="left" w:pos="693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Граждане обращаются в те органы местного самоуправления и к тем должностным лицам местного самоуправления, в компетенцию которых входит рассмотрение и разрешение вопросов, поставленных в обращении, а также к депутату того избирательного округа, в кото</w:t>
      </w:r>
      <w:r w:rsidRPr="00D719E6">
        <w:rPr>
          <w:sz w:val="24"/>
          <w:szCs w:val="24"/>
        </w:rPr>
        <w:softHyphen/>
        <w:t>ром проживает гражданин.</w:t>
      </w:r>
    </w:p>
    <w:p w:rsidR="00C00E84" w:rsidRPr="00D719E6" w:rsidRDefault="00C00E84" w:rsidP="00C00E84">
      <w:pPr>
        <w:pStyle w:val="10"/>
        <w:numPr>
          <w:ilvl w:val="0"/>
          <w:numId w:val="2"/>
        </w:numPr>
        <w:shd w:val="clear" w:color="auto" w:fill="auto"/>
        <w:tabs>
          <w:tab w:val="left" w:pos="702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Граждане, обратившиеся в органы местного самоуправления и к должностным лицам местного самоуправления, депутатам, имеют право на ознакомление с материалами проверок, проведенных по во</w:t>
      </w:r>
      <w:r w:rsidRPr="00D719E6">
        <w:rPr>
          <w:sz w:val="24"/>
          <w:szCs w:val="24"/>
        </w:rPr>
        <w:softHyphen/>
        <w:t>просам, поставленным ими в обращениях, получать устные или пись</w:t>
      </w:r>
      <w:r w:rsidRPr="00D719E6">
        <w:rPr>
          <w:sz w:val="24"/>
          <w:szCs w:val="24"/>
        </w:rPr>
        <w:softHyphen/>
        <w:t>менные ответы об итогах рассмотрения и разрешения обращений.</w:t>
      </w:r>
    </w:p>
    <w:p w:rsidR="00C00E84" w:rsidRPr="00D719E6" w:rsidRDefault="00C00E84" w:rsidP="00C00E84">
      <w:pPr>
        <w:pStyle w:val="10"/>
        <w:numPr>
          <w:ilvl w:val="0"/>
          <w:numId w:val="2"/>
        </w:numPr>
        <w:shd w:val="clear" w:color="auto" w:fill="auto"/>
        <w:tabs>
          <w:tab w:val="left" w:pos="726"/>
        </w:tabs>
        <w:spacing w:after="196"/>
        <w:ind w:right="20"/>
        <w:rPr>
          <w:sz w:val="24"/>
          <w:szCs w:val="24"/>
        </w:rPr>
      </w:pPr>
      <w:r w:rsidRPr="00D719E6">
        <w:rPr>
          <w:sz w:val="24"/>
          <w:szCs w:val="24"/>
        </w:rPr>
        <w:t>Финансирование работы по рассмотрению и разрешению об</w:t>
      </w:r>
      <w:r w:rsidRPr="00D719E6">
        <w:rPr>
          <w:sz w:val="24"/>
          <w:szCs w:val="24"/>
        </w:rPr>
        <w:softHyphen/>
        <w:t>ращений граждан является расходными обязательствами муници</w:t>
      </w:r>
      <w:r w:rsidRPr="00D719E6">
        <w:rPr>
          <w:sz w:val="24"/>
          <w:szCs w:val="24"/>
        </w:rPr>
        <w:softHyphen/>
        <w:t>пального образования.</w:t>
      </w:r>
    </w:p>
    <w:p w:rsidR="00C00E84" w:rsidRPr="00D719E6" w:rsidRDefault="00C00E84" w:rsidP="00C00E84">
      <w:pPr>
        <w:pStyle w:val="10"/>
        <w:shd w:val="clear" w:color="auto" w:fill="auto"/>
        <w:spacing w:after="103" w:line="210" w:lineRule="exact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2. Порядок приема, рассмотрения и разрешения обращений граждан</w:t>
      </w:r>
    </w:p>
    <w:p w:rsidR="00C00E84" w:rsidRPr="00D719E6" w:rsidRDefault="00C00E84" w:rsidP="00C00E84">
      <w:pPr>
        <w:pStyle w:val="10"/>
        <w:numPr>
          <w:ilvl w:val="0"/>
          <w:numId w:val="3"/>
        </w:numPr>
        <w:shd w:val="clear" w:color="auto" w:fill="auto"/>
        <w:tabs>
          <w:tab w:val="left" w:pos="716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Органы местного самоуправления организуют прием обраще</w:t>
      </w:r>
      <w:r w:rsidRPr="00D719E6">
        <w:rPr>
          <w:sz w:val="24"/>
          <w:szCs w:val="24"/>
        </w:rPr>
        <w:softHyphen/>
        <w:t>ний граждан через специально образуемые ими подразделения (при</w:t>
      </w:r>
      <w:r w:rsidRPr="00D719E6">
        <w:rPr>
          <w:sz w:val="24"/>
          <w:szCs w:val="24"/>
        </w:rPr>
        <w:softHyphen/>
        <w:t>емные) или через специально назначенных должностных лиц, дея</w:t>
      </w:r>
      <w:r w:rsidRPr="00D719E6">
        <w:rPr>
          <w:sz w:val="24"/>
          <w:szCs w:val="24"/>
        </w:rPr>
        <w:softHyphen/>
        <w:t>тельность которых определяется соответствующим положением или инструкцией.</w:t>
      </w:r>
    </w:p>
    <w:p w:rsidR="00C00E84" w:rsidRPr="00D719E6" w:rsidRDefault="00C00E84" w:rsidP="00C00E84">
      <w:pPr>
        <w:pStyle w:val="10"/>
        <w:numPr>
          <w:ilvl w:val="0"/>
          <w:numId w:val="3"/>
        </w:numPr>
        <w:shd w:val="clear" w:color="auto" w:fill="auto"/>
        <w:tabs>
          <w:tab w:val="left" w:pos="783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Все обращения, поступающие в органы местного само</w:t>
      </w:r>
      <w:r w:rsidRPr="00D719E6">
        <w:rPr>
          <w:sz w:val="24"/>
          <w:szCs w:val="24"/>
        </w:rPr>
        <w:softHyphen/>
        <w:t>управления, депутатам и должностным лицам местного само</w:t>
      </w:r>
      <w:r w:rsidRPr="00D719E6">
        <w:rPr>
          <w:sz w:val="24"/>
          <w:szCs w:val="24"/>
        </w:rPr>
        <w:softHyphen/>
        <w:t>управления, регистрируются в день их поступления в порядке, установленном законодательством Российской Федерации, и в соответствии с инструкцией о ведении делопроизводства по об</w:t>
      </w:r>
      <w:r w:rsidRPr="00D719E6">
        <w:rPr>
          <w:sz w:val="24"/>
          <w:szCs w:val="24"/>
        </w:rPr>
        <w:softHyphen/>
        <w:t>ращениям граждан, разработанной соответствующим органом ме</w:t>
      </w:r>
      <w:r w:rsidRPr="00D719E6">
        <w:rPr>
          <w:sz w:val="24"/>
          <w:szCs w:val="24"/>
        </w:rPr>
        <w:softHyphen/>
        <w:t>стного самоуправления.</w:t>
      </w:r>
    </w:p>
    <w:p w:rsidR="00C00E84" w:rsidRPr="00D719E6" w:rsidRDefault="00C00E84" w:rsidP="00C00E84">
      <w:pPr>
        <w:pStyle w:val="10"/>
        <w:numPr>
          <w:ilvl w:val="0"/>
          <w:numId w:val="3"/>
        </w:numPr>
        <w:shd w:val="clear" w:color="auto" w:fill="auto"/>
        <w:tabs>
          <w:tab w:val="left" w:pos="721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Руководители органов местного самоуправления и должност</w:t>
      </w:r>
      <w:r w:rsidRPr="00D719E6">
        <w:rPr>
          <w:sz w:val="24"/>
          <w:szCs w:val="24"/>
        </w:rPr>
        <w:softHyphen/>
        <w:t>ные лица местного самоуправления при рассмотрении и разрешении обращений обязаны:</w:t>
      </w:r>
    </w:p>
    <w:p w:rsidR="00C00E84" w:rsidRPr="00D719E6" w:rsidRDefault="00C00E84" w:rsidP="00C00E84">
      <w:pPr>
        <w:pStyle w:val="10"/>
        <w:shd w:val="clear" w:color="auto" w:fill="auto"/>
        <w:tabs>
          <w:tab w:val="left" w:pos="582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а)</w:t>
      </w:r>
      <w:r w:rsidRPr="00D719E6">
        <w:rPr>
          <w:sz w:val="24"/>
          <w:szCs w:val="24"/>
        </w:rPr>
        <w:tab/>
        <w:t>принимать обоснованные решения по обращениям, обеспечи</w:t>
      </w:r>
      <w:r w:rsidRPr="00D719E6">
        <w:rPr>
          <w:sz w:val="24"/>
          <w:szCs w:val="24"/>
        </w:rPr>
        <w:softHyphen/>
        <w:t>вать своевременное и законное исполнение принятых решений;</w:t>
      </w:r>
    </w:p>
    <w:p w:rsidR="00C00E84" w:rsidRPr="00D719E6" w:rsidRDefault="00C00E84" w:rsidP="00C00E84">
      <w:pPr>
        <w:pStyle w:val="10"/>
        <w:shd w:val="clear" w:color="auto" w:fill="auto"/>
        <w:tabs>
          <w:tab w:val="left" w:pos="582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б)</w:t>
      </w:r>
      <w:r w:rsidRPr="00D719E6">
        <w:rPr>
          <w:sz w:val="24"/>
          <w:szCs w:val="24"/>
        </w:rPr>
        <w:tab/>
        <w:t>в установленный срок сообщать гражданам в письменной или устной форме о решениях, принятых по обращениям, в случаях их отклонения указать мотивы, разъяснить порядок обжалования.</w:t>
      </w:r>
    </w:p>
    <w:p w:rsidR="00C00E84" w:rsidRPr="00D719E6" w:rsidRDefault="00C00E84" w:rsidP="00C00E84">
      <w:pPr>
        <w:pStyle w:val="10"/>
        <w:numPr>
          <w:ilvl w:val="0"/>
          <w:numId w:val="3"/>
        </w:numPr>
        <w:shd w:val="clear" w:color="auto" w:fill="auto"/>
        <w:tabs>
          <w:tab w:val="left" w:pos="716"/>
        </w:tabs>
        <w:ind w:right="20"/>
        <w:rPr>
          <w:sz w:val="24"/>
          <w:szCs w:val="24"/>
        </w:rPr>
      </w:pPr>
      <w:r w:rsidRPr="00D719E6">
        <w:rPr>
          <w:sz w:val="24"/>
          <w:szCs w:val="24"/>
        </w:rPr>
        <w:t>Руководители органов местного самоуправления и должност</w:t>
      </w:r>
      <w:r w:rsidRPr="00D719E6">
        <w:rPr>
          <w:sz w:val="24"/>
          <w:szCs w:val="24"/>
        </w:rPr>
        <w:softHyphen/>
        <w:t>ные лица местного самоуправления разрешают обращения граждан в пределах своей компетенции.</w:t>
      </w:r>
    </w:p>
    <w:p w:rsidR="00C00E84" w:rsidRPr="00D719E6" w:rsidRDefault="00C00E84" w:rsidP="00C00E84">
      <w:pPr>
        <w:pStyle w:val="10"/>
        <w:shd w:val="clear" w:color="auto" w:fill="auto"/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Если разрешение поставленных в обращениях вопросов не входит в компетенцию руководителей органов местного самоуправления и должностных лиц местного самоуправления, то эти обращения на</w:t>
      </w:r>
      <w:r w:rsidRPr="00D719E6">
        <w:rPr>
          <w:sz w:val="24"/>
          <w:szCs w:val="24"/>
        </w:rPr>
        <w:softHyphen/>
        <w:t>правляются ими в пятидневный срок по принадлежности.</w:t>
      </w:r>
    </w:p>
    <w:p w:rsidR="00C00E84" w:rsidRPr="00D719E6" w:rsidRDefault="00C00E84" w:rsidP="00C00E84">
      <w:pPr>
        <w:pStyle w:val="10"/>
        <w:shd w:val="clear" w:color="auto" w:fill="auto"/>
        <w:spacing w:after="196"/>
        <w:ind w:right="20"/>
        <w:rPr>
          <w:sz w:val="24"/>
          <w:szCs w:val="24"/>
        </w:rPr>
      </w:pPr>
      <w:r w:rsidRPr="00D719E6">
        <w:rPr>
          <w:sz w:val="24"/>
          <w:szCs w:val="24"/>
        </w:rPr>
        <w:t>О направлении обращений на рассмотрение в иные органы, их должностным лицам заинтересованные граждане уведомляются в пя</w:t>
      </w:r>
      <w:r w:rsidRPr="00D719E6">
        <w:rPr>
          <w:sz w:val="24"/>
          <w:szCs w:val="24"/>
        </w:rPr>
        <w:softHyphen/>
        <w:t>тидневный срок.</w:t>
      </w:r>
    </w:p>
    <w:p w:rsidR="00C00E84" w:rsidRPr="00D719E6" w:rsidRDefault="00C00E84" w:rsidP="00C00E84">
      <w:pPr>
        <w:pStyle w:val="10"/>
        <w:shd w:val="clear" w:color="auto" w:fill="auto"/>
        <w:spacing w:after="196"/>
        <w:ind w:right="20"/>
        <w:rPr>
          <w:sz w:val="24"/>
          <w:szCs w:val="24"/>
        </w:rPr>
      </w:pPr>
      <w:r w:rsidRPr="00D719E6">
        <w:rPr>
          <w:sz w:val="24"/>
          <w:szCs w:val="24"/>
        </w:rPr>
        <w:t>2.5.Письменное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</w:t>
      </w:r>
      <w:proofErr w:type="gramStart"/>
      <w:r w:rsidRPr="00D719E6">
        <w:rPr>
          <w:sz w:val="24"/>
          <w:szCs w:val="24"/>
        </w:rPr>
        <w:t>и</w:t>
      </w:r>
      <w:proofErr w:type="gramEnd"/>
      <w:r w:rsidRPr="00D719E6">
        <w:rPr>
          <w:sz w:val="24"/>
          <w:szCs w:val="24"/>
        </w:rPr>
        <w:t xml:space="preserve">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</w:t>
      </w:r>
      <w:r w:rsidRPr="00D719E6">
        <w:rPr>
          <w:sz w:val="24"/>
          <w:szCs w:val="24"/>
        </w:rPr>
        <w:lastRenderedPageBreak/>
        <w:t>надзору и оказанию государственных услуг в сфере миграции, и высшему должностному лицу субъекта  Российской Федерации ( руководителю высшего исполнительного органа государственной власти субъекта  Российской Федерации) с уведомлением гражданина, направившего обращение, о переадресации его обращения, за исключением случая, указанного в части 4 статьи 11 настоящего Федерального закона»</w:t>
      </w:r>
    </w:p>
    <w:p w:rsidR="00C00E84" w:rsidRPr="00D719E6" w:rsidRDefault="00C00E84" w:rsidP="00C00E84">
      <w:pPr>
        <w:pStyle w:val="10"/>
        <w:shd w:val="clear" w:color="auto" w:fill="auto"/>
        <w:spacing w:after="94" w:line="210" w:lineRule="exact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3. Формы обращений граждан</w:t>
      </w:r>
    </w:p>
    <w:p w:rsidR="00C00E84" w:rsidRPr="00D719E6" w:rsidRDefault="00C00E84" w:rsidP="00C00E84">
      <w:pPr>
        <w:pStyle w:val="10"/>
        <w:shd w:val="clear" w:color="auto" w:fill="auto"/>
        <w:spacing w:line="235" w:lineRule="exact"/>
        <w:ind w:right="20"/>
        <w:rPr>
          <w:sz w:val="24"/>
          <w:szCs w:val="24"/>
        </w:rPr>
      </w:pPr>
      <w:r w:rsidRPr="00D719E6">
        <w:rPr>
          <w:sz w:val="24"/>
          <w:szCs w:val="24"/>
        </w:rPr>
        <w:t>3.1. Письменное обращение гражданина должно содержать наиме</w:t>
      </w:r>
      <w:r w:rsidRPr="00D719E6">
        <w:rPr>
          <w:sz w:val="24"/>
          <w:szCs w:val="24"/>
        </w:rPr>
        <w:softHyphen/>
        <w:t>нование и адрес органа местного самоуправления или должностного лица местного самоуправления, которому направляется обращение, изложение существа обращения, фамилию, имя, отчество, данные о месте жительства (месте пребывания) или работы (учебы), при необ</w:t>
      </w:r>
      <w:r w:rsidRPr="00D719E6">
        <w:rPr>
          <w:sz w:val="24"/>
          <w:szCs w:val="24"/>
        </w:rPr>
        <w:softHyphen/>
        <w:t>ходимости контактный телефон, дату и личную подпись, адрес, по которому следует отправить ответ на обращение.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21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К обращению могут быть приложены необходимые для рас</w:t>
      </w:r>
      <w:r w:rsidRPr="00D719E6">
        <w:rPr>
          <w:sz w:val="24"/>
          <w:szCs w:val="24"/>
        </w:rPr>
        <w:softHyphen/>
        <w:t>смотрения документы или их копии.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21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Обращения, принятые на собрании, конференции, ином пуб</w:t>
      </w:r>
      <w:r w:rsidRPr="00D719E6">
        <w:rPr>
          <w:sz w:val="24"/>
          <w:szCs w:val="24"/>
        </w:rPr>
        <w:softHyphen/>
        <w:t>личном мероприятии, должны быть подписаны уполномоченными лицами с указанием адреса для ответа.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21"/>
        </w:tabs>
        <w:ind w:right="40"/>
        <w:rPr>
          <w:sz w:val="24"/>
          <w:szCs w:val="24"/>
        </w:rPr>
      </w:pPr>
      <w:r w:rsidRPr="00E86458">
        <w:rPr>
          <w:bCs/>
          <w:sz w:val="24"/>
          <w:szCs w:val="24"/>
        </w:rPr>
        <w:t>В случае</w:t>
      </w:r>
      <w:proofErr w:type="gramStart"/>
      <w:r w:rsidRPr="00E86458">
        <w:rPr>
          <w:bCs/>
          <w:sz w:val="24"/>
          <w:szCs w:val="24"/>
        </w:rPr>
        <w:t>,</w:t>
      </w:r>
      <w:proofErr w:type="gramEnd"/>
      <w:r w:rsidRPr="00E86458">
        <w:rPr>
          <w:bCs/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06"/>
        </w:tabs>
        <w:ind w:right="40"/>
        <w:rPr>
          <w:sz w:val="24"/>
          <w:szCs w:val="24"/>
        </w:rPr>
      </w:pPr>
      <w:proofErr w:type="gramStart"/>
      <w:r w:rsidRPr="00E86458">
        <w:rPr>
          <w:bCs/>
          <w:sz w:val="24"/>
          <w:szCs w:val="24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 w:rsidRPr="00D719E6">
        <w:rPr>
          <w:sz w:val="24"/>
          <w:szCs w:val="24"/>
        </w:rPr>
        <w:t>.</w:t>
      </w:r>
      <w:proofErr w:type="gramEnd"/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40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Сообщения, содержащие сведения о готовящемся или со</w:t>
      </w:r>
      <w:r w:rsidRPr="00D719E6">
        <w:rPr>
          <w:sz w:val="24"/>
          <w:szCs w:val="24"/>
        </w:rPr>
        <w:softHyphen/>
        <w:t>вершенном преступлении, направляются в правоохранительные органы.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711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Устные обращения граждан к должностным лицам местного самоуправления, депутатам поступают от граждан во время личного приема.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692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Устные обращения также могут поступать по телефонам орга</w:t>
      </w:r>
      <w:r w:rsidRPr="00D719E6">
        <w:rPr>
          <w:sz w:val="24"/>
          <w:szCs w:val="24"/>
        </w:rPr>
        <w:softHyphen/>
        <w:t>нов и должностных лиц местного самоуправления, в «час прямого провода», на «Едином информационном дне», во время проведения телевизионных и радиопередач с последующей регистрацией в уста</w:t>
      </w:r>
      <w:r w:rsidRPr="00D719E6">
        <w:rPr>
          <w:sz w:val="24"/>
          <w:szCs w:val="24"/>
        </w:rPr>
        <w:softHyphen/>
        <w:t>новленном порядке.</w:t>
      </w:r>
    </w:p>
    <w:p w:rsidR="00C00E84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687"/>
        </w:tabs>
        <w:spacing w:after="212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На письменные обращения граждан ответ дается, как правило, в письменной форме. Ответ на устные обращения граждан, как пра</w:t>
      </w:r>
      <w:r w:rsidRPr="00D719E6">
        <w:rPr>
          <w:sz w:val="24"/>
          <w:szCs w:val="24"/>
        </w:rPr>
        <w:softHyphen/>
        <w:t>вило, дается в устной форме.</w:t>
      </w:r>
    </w:p>
    <w:p w:rsidR="00C00E84" w:rsidRPr="00C00E84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687"/>
        </w:tabs>
        <w:spacing w:after="212"/>
        <w:ind w:right="40"/>
        <w:rPr>
          <w:sz w:val="24"/>
          <w:szCs w:val="24"/>
        </w:rPr>
      </w:pPr>
      <w:r w:rsidRPr="00C00E84">
        <w:rPr>
          <w:bCs/>
          <w:sz w:val="24"/>
          <w:szCs w:val="24"/>
        </w:rPr>
        <w:t>В случае</w:t>
      </w:r>
      <w:proofErr w:type="gramStart"/>
      <w:r w:rsidRPr="00C00E84">
        <w:rPr>
          <w:bCs/>
          <w:sz w:val="24"/>
          <w:szCs w:val="24"/>
        </w:rPr>
        <w:t>,</w:t>
      </w:r>
      <w:proofErr w:type="gramEnd"/>
      <w:r w:rsidRPr="00C00E84">
        <w:rPr>
          <w:bCs/>
          <w:sz w:val="24"/>
          <w:szCs w:val="2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  <w:r>
        <w:rPr>
          <w:bCs/>
          <w:sz w:val="24"/>
          <w:szCs w:val="24"/>
        </w:rPr>
        <w:t>.</w:t>
      </w:r>
    </w:p>
    <w:p w:rsidR="00C00E84" w:rsidRPr="00D719E6" w:rsidRDefault="00C00E84" w:rsidP="00C00E84">
      <w:pPr>
        <w:pStyle w:val="10"/>
        <w:numPr>
          <w:ilvl w:val="0"/>
          <w:numId w:val="4"/>
        </w:numPr>
        <w:shd w:val="clear" w:color="auto" w:fill="auto"/>
        <w:tabs>
          <w:tab w:val="left" w:pos="687"/>
        </w:tabs>
        <w:spacing w:after="212"/>
        <w:ind w:right="40"/>
        <w:rPr>
          <w:sz w:val="24"/>
          <w:szCs w:val="24"/>
        </w:rPr>
      </w:pPr>
      <w:r w:rsidRPr="00C00E84">
        <w:rPr>
          <w:bCs/>
          <w:sz w:val="24"/>
          <w:szCs w:val="24"/>
        </w:rPr>
        <w:t>В случае</w:t>
      </w:r>
      <w:proofErr w:type="gramStart"/>
      <w:r w:rsidRPr="00C00E84">
        <w:rPr>
          <w:bCs/>
          <w:sz w:val="24"/>
          <w:szCs w:val="24"/>
        </w:rPr>
        <w:t>,</w:t>
      </w:r>
      <w:proofErr w:type="gramEnd"/>
      <w:r w:rsidRPr="00C00E84">
        <w:rPr>
          <w:bCs/>
          <w:sz w:val="24"/>
          <w:szCs w:val="24"/>
        </w:rPr>
        <w:t xml:space="preserve"> если ответ по существу поставленного в обращении вопроса не может быть дан без разглашения сведений, составляющих </w:t>
      </w:r>
      <w:hyperlink r:id="rId7" w:anchor="block_5" w:history="1">
        <w:r w:rsidRPr="00C00E84">
          <w:rPr>
            <w:bCs/>
            <w:sz w:val="24"/>
            <w:szCs w:val="24"/>
          </w:rPr>
          <w:t>государственную</w:t>
        </w:r>
      </w:hyperlink>
      <w:r w:rsidRPr="00C00E84">
        <w:rPr>
          <w:bCs/>
          <w:sz w:val="24"/>
          <w:szCs w:val="24"/>
        </w:rPr>
        <w:t> 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D75E98">
        <w:rPr>
          <w:bCs/>
          <w:sz w:val="24"/>
          <w:szCs w:val="24"/>
        </w:rPr>
        <w:t>.</w:t>
      </w:r>
    </w:p>
    <w:p w:rsidR="00C00E84" w:rsidRPr="00D719E6" w:rsidRDefault="00C00E84" w:rsidP="00C00E84">
      <w:pPr>
        <w:pStyle w:val="10"/>
        <w:shd w:val="clear" w:color="auto" w:fill="auto"/>
        <w:spacing w:after="43" w:line="190" w:lineRule="exact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4. Сроки разрешения обращений граждан</w:t>
      </w:r>
    </w:p>
    <w:p w:rsidR="00C00E84" w:rsidRPr="00D719E6" w:rsidRDefault="00C00E84" w:rsidP="00C00E84">
      <w:pPr>
        <w:pStyle w:val="10"/>
        <w:numPr>
          <w:ilvl w:val="0"/>
          <w:numId w:val="5"/>
        </w:numPr>
        <w:shd w:val="clear" w:color="auto" w:fill="auto"/>
        <w:tabs>
          <w:tab w:val="left" w:pos="678"/>
        </w:tabs>
        <w:spacing w:line="235" w:lineRule="exact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Все виды обращений, если их разрешение не требует принятия безотлагательных мер, разрешаются в течение одного месяца со дня регистрации; не требующие дополнительного изучения и проверки - безотлагательно или не позднее 15 дней.</w:t>
      </w:r>
    </w:p>
    <w:p w:rsidR="00C00E84" w:rsidRPr="00D719E6" w:rsidRDefault="00C00E84" w:rsidP="00C00E84">
      <w:pPr>
        <w:pStyle w:val="10"/>
        <w:numPr>
          <w:ilvl w:val="0"/>
          <w:numId w:val="5"/>
        </w:numPr>
        <w:shd w:val="clear" w:color="auto" w:fill="auto"/>
        <w:tabs>
          <w:tab w:val="left" w:pos="678"/>
        </w:tabs>
        <w:spacing w:line="235" w:lineRule="exact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Началом срока разрешения обращения считается день их реги</w:t>
      </w:r>
      <w:r w:rsidRPr="00D719E6">
        <w:rPr>
          <w:sz w:val="24"/>
          <w:szCs w:val="24"/>
        </w:rPr>
        <w:softHyphen/>
        <w:t>страции уполномоченным осуществлять данную функцию должност</w:t>
      </w:r>
      <w:r w:rsidRPr="00D719E6">
        <w:rPr>
          <w:sz w:val="24"/>
          <w:szCs w:val="24"/>
        </w:rPr>
        <w:softHyphen/>
        <w:t>ным лицом.</w:t>
      </w:r>
    </w:p>
    <w:p w:rsidR="00C00E84" w:rsidRPr="00D719E6" w:rsidRDefault="00C00E84" w:rsidP="00C00E84">
      <w:pPr>
        <w:pStyle w:val="10"/>
        <w:numPr>
          <w:ilvl w:val="0"/>
          <w:numId w:val="5"/>
        </w:numPr>
        <w:shd w:val="clear" w:color="auto" w:fill="auto"/>
        <w:tabs>
          <w:tab w:val="left" w:pos="711"/>
          <w:tab w:val="left" w:pos="740"/>
          <w:tab w:val="left" w:pos="5290"/>
        </w:tabs>
        <w:spacing w:line="235" w:lineRule="exact"/>
        <w:ind w:left="20" w:right="40" w:firstLine="280"/>
        <w:rPr>
          <w:sz w:val="24"/>
          <w:szCs w:val="24"/>
        </w:rPr>
      </w:pPr>
      <w:r w:rsidRPr="00D719E6">
        <w:rPr>
          <w:sz w:val="24"/>
          <w:szCs w:val="24"/>
        </w:rPr>
        <w:t>Окончанием срока разрешения обращения считается дата направления письменного (устного) ответа лицу, подавшему об</w:t>
      </w:r>
      <w:r w:rsidRPr="00D719E6">
        <w:rPr>
          <w:sz w:val="24"/>
          <w:szCs w:val="24"/>
        </w:rPr>
        <w:softHyphen/>
        <w:t>ращение.</w:t>
      </w:r>
      <w:r w:rsidRPr="00D719E6">
        <w:rPr>
          <w:sz w:val="24"/>
          <w:szCs w:val="24"/>
        </w:rPr>
        <w:tab/>
      </w:r>
    </w:p>
    <w:p w:rsidR="00C00E84" w:rsidRPr="00D719E6" w:rsidRDefault="00C00E84" w:rsidP="00C00E84">
      <w:pPr>
        <w:pStyle w:val="10"/>
        <w:numPr>
          <w:ilvl w:val="0"/>
          <w:numId w:val="5"/>
        </w:numPr>
        <w:shd w:val="clear" w:color="auto" w:fill="auto"/>
        <w:tabs>
          <w:tab w:val="left" w:pos="711"/>
        </w:tabs>
        <w:spacing w:line="235" w:lineRule="exact"/>
        <w:ind w:left="20" w:right="40" w:firstLine="300"/>
        <w:rPr>
          <w:sz w:val="24"/>
          <w:szCs w:val="24"/>
        </w:rPr>
      </w:pPr>
      <w:r w:rsidRPr="00D719E6">
        <w:rPr>
          <w:sz w:val="24"/>
          <w:szCs w:val="24"/>
        </w:rPr>
        <w:t xml:space="preserve">Разрешение обращения не может считаться законченным на основании документа, в котором сообщается о предполагаемых </w:t>
      </w:r>
      <w:proofErr w:type="gramStart"/>
      <w:r w:rsidRPr="00D719E6">
        <w:rPr>
          <w:sz w:val="24"/>
          <w:szCs w:val="24"/>
        </w:rPr>
        <w:t>мерах</w:t>
      </w:r>
      <w:proofErr w:type="gramEnd"/>
      <w:r w:rsidRPr="00D719E6">
        <w:rPr>
          <w:sz w:val="24"/>
          <w:szCs w:val="24"/>
        </w:rPr>
        <w:t xml:space="preserve"> по решению поставленных в обращении вопросов. </w:t>
      </w:r>
    </w:p>
    <w:p w:rsidR="00C00E84" w:rsidRPr="00D719E6" w:rsidRDefault="00C00E84" w:rsidP="00C00E84">
      <w:pPr>
        <w:pStyle w:val="10"/>
        <w:shd w:val="clear" w:color="auto" w:fill="auto"/>
        <w:tabs>
          <w:tab w:val="left" w:pos="711"/>
        </w:tabs>
        <w:spacing w:line="235" w:lineRule="exact"/>
        <w:ind w:left="320" w:right="40"/>
        <w:rPr>
          <w:sz w:val="24"/>
          <w:szCs w:val="24"/>
        </w:rPr>
      </w:pPr>
      <w:r w:rsidRPr="00D719E6">
        <w:rPr>
          <w:sz w:val="24"/>
          <w:szCs w:val="24"/>
        </w:rPr>
        <w:t>В этом случае обращение ставится на дополнительный контроль до полного осуществления намеченных мер.</w:t>
      </w:r>
    </w:p>
    <w:p w:rsidR="00C00E84" w:rsidRPr="00D719E6" w:rsidRDefault="00C00E84" w:rsidP="00C00E84">
      <w:pPr>
        <w:pStyle w:val="10"/>
        <w:numPr>
          <w:ilvl w:val="0"/>
          <w:numId w:val="6"/>
        </w:numPr>
        <w:shd w:val="clear" w:color="auto" w:fill="auto"/>
        <w:tabs>
          <w:tab w:val="left" w:pos="740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lastRenderedPageBreak/>
        <w:t>В тех случаях, когда для разрешения предложений, заявле</w:t>
      </w:r>
      <w:r w:rsidRPr="00D719E6">
        <w:rPr>
          <w:sz w:val="24"/>
          <w:szCs w:val="24"/>
        </w:rPr>
        <w:softHyphen/>
        <w:t>ний, жалоб необходимо проведение специальной проверки, истре</w:t>
      </w:r>
      <w:r w:rsidRPr="00D719E6">
        <w:rPr>
          <w:sz w:val="24"/>
          <w:szCs w:val="24"/>
        </w:rPr>
        <w:softHyphen/>
        <w:t>бование дополнительных материалов либо принятие других мер, сроки их разрешения могут быть, в порядке исключения, продлены уполномоченным должностным лицом местного самоуправления, но не более чем на один месяц с сообщением об этом лицу, подав</w:t>
      </w:r>
      <w:r w:rsidRPr="00D719E6">
        <w:rPr>
          <w:sz w:val="24"/>
          <w:szCs w:val="24"/>
        </w:rPr>
        <w:softHyphen/>
        <w:t>шему обращение.</w:t>
      </w:r>
    </w:p>
    <w:p w:rsidR="00C00E84" w:rsidRPr="00D719E6" w:rsidRDefault="00C00E84" w:rsidP="00C00E84">
      <w:pPr>
        <w:pStyle w:val="10"/>
        <w:shd w:val="clear" w:color="auto" w:fill="auto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При этом общий срок разрешения обращений не может превышать двух месяцев, за исключением случаев, когда материалы, необходи</w:t>
      </w:r>
      <w:r w:rsidRPr="00D719E6">
        <w:rPr>
          <w:sz w:val="24"/>
          <w:szCs w:val="24"/>
        </w:rPr>
        <w:softHyphen/>
        <w:t>мые для принятия решения или подготовки ответа лицу, подавшему обращение, рассматриваются в суде. В таких случаях общий срок раз</w:t>
      </w:r>
      <w:r w:rsidRPr="00D719E6">
        <w:rPr>
          <w:sz w:val="24"/>
          <w:szCs w:val="24"/>
        </w:rPr>
        <w:softHyphen/>
        <w:t>решения обращения продлевается на весь период судебного разбира</w:t>
      </w:r>
      <w:r w:rsidRPr="00D719E6">
        <w:rPr>
          <w:sz w:val="24"/>
          <w:szCs w:val="24"/>
        </w:rPr>
        <w:softHyphen/>
        <w:t>тельства.</w:t>
      </w:r>
    </w:p>
    <w:p w:rsidR="00C00E84" w:rsidRPr="00D719E6" w:rsidRDefault="00C00E84" w:rsidP="00C00E84">
      <w:pPr>
        <w:pStyle w:val="10"/>
        <w:numPr>
          <w:ilvl w:val="0"/>
          <w:numId w:val="6"/>
        </w:numPr>
        <w:shd w:val="clear" w:color="auto" w:fill="auto"/>
        <w:tabs>
          <w:tab w:val="left" w:pos="759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Срок, исчисляемый месяцами, истекает в соответствующее число последнего месяца срока; днями - в последний день исполне</w:t>
      </w:r>
      <w:r w:rsidRPr="00D719E6">
        <w:rPr>
          <w:sz w:val="24"/>
          <w:szCs w:val="24"/>
        </w:rPr>
        <w:softHyphen/>
        <w:t>ния обращения.</w:t>
      </w:r>
    </w:p>
    <w:p w:rsidR="00C00E84" w:rsidRPr="00D719E6" w:rsidRDefault="00C00E84" w:rsidP="00C00E84">
      <w:pPr>
        <w:pStyle w:val="10"/>
        <w:shd w:val="clear" w:color="auto" w:fill="auto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В случае если окончание срока разрешения обращения приходится на нерабочий день, то днем окончания срока считается следующий за ним рабочий день.</w:t>
      </w:r>
    </w:p>
    <w:p w:rsidR="00C00E84" w:rsidRPr="00D719E6" w:rsidRDefault="00C00E84" w:rsidP="00C00E84">
      <w:pPr>
        <w:pStyle w:val="10"/>
        <w:numPr>
          <w:ilvl w:val="0"/>
          <w:numId w:val="6"/>
        </w:numPr>
        <w:shd w:val="clear" w:color="auto" w:fill="auto"/>
        <w:tabs>
          <w:tab w:val="left" w:pos="750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Обращения депутатов разрешаются не позднее 15 дней со дня их поступления в орган, обязанный разрешить вопрос по суще</w:t>
      </w:r>
      <w:r w:rsidRPr="00D719E6">
        <w:rPr>
          <w:sz w:val="24"/>
          <w:szCs w:val="24"/>
        </w:rPr>
        <w:softHyphen/>
        <w:t>ству. Руководитель может продлить сроки разрешения обращения, но не более чем на 15 дней, с сообщением об этом депутату.</w:t>
      </w:r>
    </w:p>
    <w:p w:rsidR="00C00E84" w:rsidRDefault="00C00E84" w:rsidP="00C00E84">
      <w:pPr>
        <w:pStyle w:val="10"/>
        <w:numPr>
          <w:ilvl w:val="0"/>
          <w:numId w:val="6"/>
        </w:numPr>
        <w:shd w:val="clear" w:color="auto" w:fill="auto"/>
        <w:tabs>
          <w:tab w:val="left" w:pos="697"/>
        </w:tabs>
        <w:spacing w:after="144"/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Обращения граждан, поступившие из редакции средств массо</w:t>
      </w:r>
      <w:r w:rsidRPr="00D719E6">
        <w:rPr>
          <w:sz w:val="24"/>
          <w:szCs w:val="24"/>
        </w:rPr>
        <w:softHyphen/>
        <w:t>вой информации, рассматриваются в общем порядке.</w:t>
      </w:r>
    </w:p>
    <w:p w:rsidR="00D75E98" w:rsidRPr="00D719E6" w:rsidRDefault="00D75E98" w:rsidP="00C00E84">
      <w:pPr>
        <w:pStyle w:val="10"/>
        <w:numPr>
          <w:ilvl w:val="0"/>
          <w:numId w:val="6"/>
        </w:numPr>
        <w:shd w:val="clear" w:color="auto" w:fill="auto"/>
        <w:tabs>
          <w:tab w:val="left" w:pos="697"/>
        </w:tabs>
        <w:spacing w:after="144"/>
        <w:ind w:right="4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рассматриваются в течение 20 дней со дня регистрации письменного обращения.</w:t>
      </w:r>
    </w:p>
    <w:p w:rsidR="00C00E84" w:rsidRPr="00D719E6" w:rsidRDefault="00C00E84" w:rsidP="00C00E84">
      <w:pPr>
        <w:pStyle w:val="10"/>
        <w:shd w:val="clear" w:color="auto" w:fill="auto"/>
        <w:spacing w:after="45" w:line="200" w:lineRule="exact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5. Прием граждан</w:t>
      </w:r>
    </w:p>
    <w:p w:rsidR="00C00E84" w:rsidRPr="00D719E6" w:rsidRDefault="00C00E84" w:rsidP="00C00E84">
      <w:pPr>
        <w:pStyle w:val="10"/>
        <w:numPr>
          <w:ilvl w:val="0"/>
          <w:numId w:val="7"/>
        </w:numPr>
        <w:shd w:val="clear" w:color="auto" w:fill="auto"/>
        <w:tabs>
          <w:tab w:val="left" w:pos="702"/>
        </w:tabs>
        <w:ind w:right="40"/>
        <w:rPr>
          <w:sz w:val="24"/>
          <w:szCs w:val="24"/>
        </w:rPr>
      </w:pPr>
      <w:proofErr w:type="gramStart"/>
      <w:r w:rsidRPr="00D719E6">
        <w:rPr>
          <w:sz w:val="24"/>
          <w:szCs w:val="24"/>
        </w:rPr>
        <w:t>Должностные лица местного самоуправления, депутаты обяза</w:t>
      </w:r>
      <w:r w:rsidRPr="00D719E6">
        <w:rPr>
          <w:sz w:val="24"/>
          <w:szCs w:val="24"/>
        </w:rPr>
        <w:softHyphen/>
        <w:t>ны вести личный прием в установленные графиком и доведенные до сведения граждан дни и часы в служебных помещениях, а в необхо</w:t>
      </w:r>
      <w:r w:rsidRPr="00D719E6">
        <w:rPr>
          <w:sz w:val="24"/>
          <w:szCs w:val="24"/>
        </w:rPr>
        <w:softHyphen/>
        <w:t>димых случаях — по месту жительства граждан, принимать к рассмот</w:t>
      </w:r>
      <w:r w:rsidRPr="00D719E6">
        <w:rPr>
          <w:sz w:val="24"/>
          <w:szCs w:val="24"/>
        </w:rPr>
        <w:softHyphen/>
        <w:t>рению устные и письменные обращения граждан.</w:t>
      </w:r>
      <w:proofErr w:type="gramEnd"/>
    </w:p>
    <w:p w:rsidR="00C00E84" w:rsidRPr="00D719E6" w:rsidRDefault="00C00E84" w:rsidP="00C00E84">
      <w:pPr>
        <w:pStyle w:val="10"/>
        <w:numPr>
          <w:ilvl w:val="0"/>
          <w:numId w:val="7"/>
        </w:numPr>
        <w:shd w:val="clear" w:color="auto" w:fill="auto"/>
        <w:tabs>
          <w:tab w:val="left" w:pos="759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 xml:space="preserve"> В случае организации предварительной записи граждан на личный прием указанная предварительная запись проводится в удоб</w:t>
      </w:r>
      <w:r w:rsidRPr="00D719E6">
        <w:rPr>
          <w:sz w:val="24"/>
          <w:szCs w:val="24"/>
        </w:rPr>
        <w:softHyphen/>
        <w:t>ной для граждан форме: на основании устных или письменных обра</w:t>
      </w:r>
      <w:r w:rsidRPr="00D719E6">
        <w:rPr>
          <w:sz w:val="24"/>
          <w:szCs w:val="24"/>
        </w:rPr>
        <w:softHyphen/>
        <w:t>щений граждан либо по телефонной связи.</w:t>
      </w:r>
    </w:p>
    <w:p w:rsidR="00C00E84" w:rsidRPr="00D719E6" w:rsidRDefault="00C00E84" w:rsidP="00C00E84">
      <w:pPr>
        <w:pStyle w:val="10"/>
        <w:numPr>
          <w:ilvl w:val="0"/>
          <w:numId w:val="7"/>
        </w:numPr>
        <w:shd w:val="clear" w:color="auto" w:fill="auto"/>
        <w:tabs>
          <w:tab w:val="left" w:pos="769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Гражданину, обратившемуся в установленное для приема время, не может быть отказано в личном приеме должностным лицом.</w:t>
      </w:r>
    </w:p>
    <w:p w:rsidR="00C00E84" w:rsidRDefault="00C00E84" w:rsidP="00C00E84">
      <w:pPr>
        <w:pStyle w:val="10"/>
        <w:numPr>
          <w:ilvl w:val="0"/>
          <w:numId w:val="7"/>
        </w:numPr>
        <w:shd w:val="clear" w:color="auto" w:fill="auto"/>
        <w:tabs>
          <w:tab w:val="left" w:pos="730"/>
        </w:tabs>
        <w:ind w:right="40"/>
        <w:rPr>
          <w:sz w:val="24"/>
          <w:szCs w:val="24"/>
        </w:rPr>
      </w:pPr>
      <w:r w:rsidRPr="00D719E6">
        <w:rPr>
          <w:sz w:val="24"/>
          <w:szCs w:val="24"/>
        </w:rPr>
        <w:t>В помещениях органов местного самоуправления размеща</w:t>
      </w:r>
      <w:r w:rsidRPr="00D719E6">
        <w:rPr>
          <w:sz w:val="24"/>
          <w:szCs w:val="24"/>
        </w:rPr>
        <w:softHyphen/>
        <w:t>ются информационные указатели о расположении кабинетов долж</w:t>
      </w:r>
      <w:r w:rsidRPr="00D719E6">
        <w:rPr>
          <w:sz w:val="24"/>
          <w:szCs w:val="24"/>
        </w:rPr>
        <w:softHyphen/>
        <w:t>ностных лиц, днях и часах приема, информационные стенды о гра</w:t>
      </w:r>
      <w:r w:rsidRPr="00D719E6">
        <w:rPr>
          <w:sz w:val="24"/>
          <w:szCs w:val="24"/>
        </w:rPr>
        <w:softHyphen/>
        <w:t>фике приема граждан должностными лицами и депутатами.</w:t>
      </w:r>
    </w:p>
    <w:p w:rsidR="00C00E84" w:rsidRPr="00D75E98" w:rsidRDefault="00C00E84" w:rsidP="00D75E9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5378">
        <w:rPr>
          <w:rFonts w:ascii="Times New Roman" w:hAnsi="Times New Roman"/>
          <w:bCs/>
          <w:color w:val="000000"/>
          <w:sz w:val="24"/>
          <w:szCs w:val="24"/>
        </w:rPr>
        <w:t>Отдельные категории граждан в случаях, предусмотренных законодательством Российской федерации, пользуются правом на личный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прием в первоочередном порядке</w:t>
      </w:r>
      <w:r w:rsidRPr="0031537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D75E98" w:rsidRDefault="00D75E98" w:rsidP="00C00E84">
      <w:pPr>
        <w:pStyle w:val="10"/>
        <w:shd w:val="clear" w:color="auto" w:fill="auto"/>
        <w:ind w:right="20"/>
        <w:rPr>
          <w:b/>
          <w:sz w:val="24"/>
          <w:szCs w:val="24"/>
        </w:rPr>
      </w:pPr>
    </w:p>
    <w:p w:rsidR="00C00E84" w:rsidRPr="00D719E6" w:rsidRDefault="00C00E84" w:rsidP="00C00E84">
      <w:pPr>
        <w:pStyle w:val="10"/>
        <w:shd w:val="clear" w:color="auto" w:fill="auto"/>
        <w:ind w:right="20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 xml:space="preserve">6. </w:t>
      </w:r>
      <w:proofErr w:type="gramStart"/>
      <w:r w:rsidRPr="00D719E6">
        <w:rPr>
          <w:b/>
          <w:sz w:val="24"/>
          <w:szCs w:val="24"/>
        </w:rPr>
        <w:t>Контроль за</w:t>
      </w:r>
      <w:proofErr w:type="gramEnd"/>
      <w:r w:rsidRPr="00D719E6">
        <w:rPr>
          <w:b/>
          <w:sz w:val="24"/>
          <w:szCs w:val="24"/>
        </w:rPr>
        <w:t xml:space="preserve"> осуществлением установленного порядка рассмотрения обращений граждан</w:t>
      </w:r>
    </w:p>
    <w:p w:rsidR="00C00E84" w:rsidRPr="00D719E6" w:rsidRDefault="00C00E84" w:rsidP="00C00E84">
      <w:pPr>
        <w:pStyle w:val="10"/>
        <w:numPr>
          <w:ilvl w:val="0"/>
          <w:numId w:val="8"/>
        </w:numPr>
        <w:shd w:val="clear" w:color="auto" w:fill="auto"/>
        <w:tabs>
          <w:tab w:val="left" w:pos="765"/>
        </w:tabs>
        <w:spacing w:line="221" w:lineRule="exact"/>
        <w:ind w:right="60"/>
        <w:rPr>
          <w:sz w:val="24"/>
          <w:szCs w:val="24"/>
        </w:rPr>
      </w:pPr>
      <w:r w:rsidRPr="00D719E6">
        <w:rPr>
          <w:sz w:val="24"/>
          <w:szCs w:val="24"/>
        </w:rPr>
        <w:t>Органы местного самоуправления и должностные лица мест</w:t>
      </w:r>
      <w:r w:rsidRPr="00D719E6">
        <w:rPr>
          <w:sz w:val="24"/>
          <w:szCs w:val="24"/>
        </w:rPr>
        <w:softHyphen/>
        <w:t>ного самоуправления обязаны систематически проверять состояние дел по рассмотрению обращений граждан, соблюдению сроков их рассмотрения, обоснованности отказов должностными лицами, нахо</w:t>
      </w:r>
      <w:r w:rsidRPr="00D719E6">
        <w:rPr>
          <w:sz w:val="24"/>
          <w:szCs w:val="24"/>
        </w:rPr>
        <w:softHyphen/>
        <w:t>дящимися в их подчинении, принимать меры к устранению причин и условий, порождающих нарушения прав и охраняемых законом инте</w:t>
      </w:r>
      <w:r w:rsidRPr="00D719E6">
        <w:rPr>
          <w:sz w:val="24"/>
          <w:szCs w:val="24"/>
        </w:rPr>
        <w:softHyphen/>
        <w:t>ресов граждан.</w:t>
      </w:r>
    </w:p>
    <w:p w:rsidR="00C00E84" w:rsidRPr="00D719E6" w:rsidRDefault="00C00E84" w:rsidP="00C00E84">
      <w:pPr>
        <w:pStyle w:val="10"/>
        <w:numPr>
          <w:ilvl w:val="0"/>
          <w:numId w:val="8"/>
        </w:numPr>
        <w:shd w:val="clear" w:color="auto" w:fill="auto"/>
        <w:tabs>
          <w:tab w:val="left" w:pos="760"/>
        </w:tabs>
        <w:spacing w:after="176" w:line="221" w:lineRule="exact"/>
        <w:ind w:right="60"/>
        <w:rPr>
          <w:sz w:val="24"/>
          <w:szCs w:val="24"/>
        </w:rPr>
      </w:pPr>
      <w:proofErr w:type="gramStart"/>
      <w:r w:rsidRPr="00D719E6">
        <w:rPr>
          <w:sz w:val="24"/>
          <w:szCs w:val="24"/>
        </w:rPr>
        <w:t>Контроль за</w:t>
      </w:r>
      <w:proofErr w:type="gramEnd"/>
      <w:r w:rsidRPr="00D719E6">
        <w:rPr>
          <w:sz w:val="24"/>
          <w:szCs w:val="24"/>
        </w:rPr>
        <w:t xml:space="preserve"> соблюдением установленного порядка и сроков рассмотрения обращений граждан осуществляется уполномоченными должностными лицами местного самоуправления.</w:t>
      </w:r>
    </w:p>
    <w:p w:rsidR="00C00E84" w:rsidRPr="00D719E6" w:rsidRDefault="00C00E84" w:rsidP="00C00E84">
      <w:pPr>
        <w:pStyle w:val="10"/>
        <w:shd w:val="clear" w:color="auto" w:fill="auto"/>
        <w:spacing w:line="226" w:lineRule="exact"/>
        <w:ind w:right="20"/>
        <w:rPr>
          <w:b/>
          <w:sz w:val="24"/>
          <w:szCs w:val="24"/>
        </w:rPr>
      </w:pPr>
      <w:r w:rsidRPr="00D719E6">
        <w:rPr>
          <w:b/>
          <w:sz w:val="24"/>
          <w:szCs w:val="24"/>
        </w:rPr>
        <w:t>7. Ответственность за нарушение установленного порядка рассмотрения обращений граждан</w:t>
      </w:r>
    </w:p>
    <w:p w:rsidR="00C00E84" w:rsidRPr="00D719E6" w:rsidRDefault="00C00E84" w:rsidP="00C00E84">
      <w:pPr>
        <w:pStyle w:val="10"/>
        <w:numPr>
          <w:ilvl w:val="0"/>
          <w:numId w:val="9"/>
        </w:numPr>
        <w:shd w:val="clear" w:color="auto" w:fill="auto"/>
        <w:tabs>
          <w:tab w:val="left" w:pos="736"/>
        </w:tabs>
        <w:spacing w:line="221" w:lineRule="exact"/>
        <w:ind w:right="60"/>
        <w:rPr>
          <w:sz w:val="24"/>
          <w:szCs w:val="24"/>
        </w:rPr>
      </w:pPr>
      <w:r w:rsidRPr="00D719E6">
        <w:rPr>
          <w:sz w:val="24"/>
          <w:szCs w:val="24"/>
        </w:rPr>
        <w:t>Неправомерный отказ в приеме или рассмотрении обращений граждан, нарушение сроков рассмотрения обращений граждан, при</w:t>
      </w:r>
      <w:r w:rsidRPr="00D719E6">
        <w:rPr>
          <w:sz w:val="24"/>
          <w:szCs w:val="24"/>
        </w:rPr>
        <w:softHyphen/>
        <w:t>нятие заведомо необоснованного решения, представление недосто</w:t>
      </w:r>
      <w:r w:rsidRPr="00D719E6">
        <w:rPr>
          <w:sz w:val="24"/>
          <w:szCs w:val="24"/>
        </w:rPr>
        <w:softHyphen/>
        <w:t>верной информации либо разглашение сведений о частной жизни гражданина, а также другие нарушения установленного порядка рас</w:t>
      </w:r>
      <w:r w:rsidRPr="00D719E6">
        <w:rPr>
          <w:sz w:val="24"/>
          <w:szCs w:val="24"/>
        </w:rPr>
        <w:softHyphen/>
        <w:t>смотрения обращений граждан влекут за собой ответственность ви</w:t>
      </w:r>
      <w:r w:rsidRPr="00D719E6">
        <w:rPr>
          <w:sz w:val="24"/>
          <w:szCs w:val="24"/>
        </w:rPr>
        <w:softHyphen/>
        <w:t>новных должностных лиц в соответствии с действующим законода</w:t>
      </w:r>
      <w:r w:rsidRPr="00D719E6">
        <w:rPr>
          <w:sz w:val="24"/>
          <w:szCs w:val="24"/>
        </w:rPr>
        <w:softHyphen/>
        <w:t>тельством.</w:t>
      </w:r>
    </w:p>
    <w:p w:rsidR="00C00E84" w:rsidRPr="00D719E6" w:rsidRDefault="00C00E84" w:rsidP="00C00E84">
      <w:pPr>
        <w:pStyle w:val="10"/>
        <w:numPr>
          <w:ilvl w:val="0"/>
          <w:numId w:val="9"/>
        </w:numPr>
        <w:shd w:val="clear" w:color="auto" w:fill="auto"/>
        <w:tabs>
          <w:tab w:val="left" w:pos="726"/>
        </w:tabs>
        <w:spacing w:line="221" w:lineRule="exact"/>
        <w:ind w:right="60"/>
        <w:rPr>
          <w:sz w:val="24"/>
          <w:szCs w:val="24"/>
        </w:rPr>
      </w:pPr>
      <w:r w:rsidRPr="00D719E6">
        <w:rPr>
          <w:sz w:val="24"/>
          <w:szCs w:val="24"/>
        </w:rPr>
        <w:t>Действия (или бездействие) должностных лиц по рассмотре</w:t>
      </w:r>
      <w:r w:rsidRPr="00D719E6">
        <w:rPr>
          <w:sz w:val="24"/>
          <w:szCs w:val="24"/>
        </w:rPr>
        <w:softHyphen/>
        <w:t>нию и разрешению вопросов, поставленных в обращениях граждан, в случаях, предусмотренных действующим законодательством, могут быть обжалованы в судебном порядке.</w:t>
      </w:r>
    </w:p>
    <w:p w:rsidR="00C00E84" w:rsidRPr="00D719E6" w:rsidRDefault="00C00E84" w:rsidP="00C00E84">
      <w:pPr>
        <w:rPr>
          <w:rFonts w:ascii="Times New Roman" w:hAnsi="Times New Roman"/>
          <w:sz w:val="24"/>
          <w:szCs w:val="24"/>
        </w:rPr>
      </w:pPr>
    </w:p>
    <w:p w:rsidR="00C00E84" w:rsidRDefault="00C00E84" w:rsidP="00EC03E5"/>
    <w:p w:rsidR="00C00E84" w:rsidRDefault="00C00E84" w:rsidP="00EC03E5"/>
    <w:sectPr w:rsidR="00C00E84" w:rsidSect="00D75E9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6EE8"/>
    <w:multiLevelType w:val="multilevel"/>
    <w:tmpl w:val="1C9AA68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21321F"/>
    <w:multiLevelType w:val="multilevel"/>
    <w:tmpl w:val="F9D2A3B6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A2D4832"/>
    <w:multiLevelType w:val="multilevel"/>
    <w:tmpl w:val="D560493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A911066"/>
    <w:multiLevelType w:val="multilevel"/>
    <w:tmpl w:val="9E3AC6B8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9671EA2"/>
    <w:multiLevelType w:val="multilevel"/>
    <w:tmpl w:val="DD1293DE"/>
    <w:lvl w:ilvl="0">
      <w:start w:val="3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7CF43D2"/>
    <w:multiLevelType w:val="multilevel"/>
    <w:tmpl w:val="0F5ED686"/>
    <w:lvl w:ilvl="0">
      <w:start w:val="5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E7F454F"/>
    <w:multiLevelType w:val="multilevel"/>
    <w:tmpl w:val="49605EB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0C171AB"/>
    <w:multiLevelType w:val="multilevel"/>
    <w:tmpl w:val="D7C671FA"/>
    <w:lvl w:ilvl="0">
      <w:start w:val="2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A1307BF"/>
    <w:multiLevelType w:val="multilevel"/>
    <w:tmpl w:val="9852FAB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03E5"/>
    <w:rsid w:val="00C00E84"/>
    <w:rsid w:val="00D75E98"/>
    <w:rsid w:val="00E86458"/>
    <w:rsid w:val="00EA67F0"/>
    <w:rsid w:val="00EC03E5"/>
    <w:rsid w:val="00FE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EC03E5"/>
    <w:rPr>
      <w:rFonts w:ascii="Calibri" w:eastAsia="Calibri" w:hAnsi="Calibri"/>
      <w:lang w:eastAsia="en-US"/>
    </w:rPr>
  </w:style>
  <w:style w:type="paragraph" w:styleId="a4">
    <w:name w:val="header"/>
    <w:basedOn w:val="a"/>
    <w:link w:val="a3"/>
    <w:rsid w:val="00EC03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EC03E5"/>
  </w:style>
  <w:style w:type="paragraph" w:customStyle="1" w:styleId="ConsPlusTitle">
    <w:name w:val="ConsPlusTitle"/>
    <w:rsid w:val="00EC03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List Paragraph"/>
    <w:basedOn w:val="a"/>
    <w:uiPriority w:val="99"/>
    <w:qFormat/>
    <w:rsid w:val="00EC03E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EC03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C00E8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_"/>
    <w:basedOn w:val="a0"/>
    <w:link w:val="10"/>
    <w:locked/>
    <w:rsid w:val="00C00E8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"/>
    <w:link w:val="a7"/>
    <w:rsid w:val="00C00E84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0"/>
    <w:locked/>
    <w:rsid w:val="00C00E84"/>
    <w:rPr>
      <w:rFonts w:ascii="Times New Roman" w:eastAsia="Times New Roman" w:hAnsi="Times New Roman" w:cs="Times New Roman"/>
      <w:spacing w:val="-20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00E8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27"/>
      <w:szCs w:val="27"/>
    </w:rPr>
  </w:style>
  <w:style w:type="character" w:customStyle="1" w:styleId="11">
    <w:name w:val="Заголовок №1_"/>
    <w:basedOn w:val="a0"/>
    <w:link w:val="12"/>
    <w:locked/>
    <w:rsid w:val="00C00E8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C00E84"/>
    <w:pPr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10267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10267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CD1EF-2058-4B94-A385-0C8F60F3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2016-08-18T03:38:00Z</dcterms:created>
  <dcterms:modified xsi:type="dcterms:W3CDTF">2016-08-18T06:27:00Z</dcterms:modified>
</cp:coreProperties>
</file>